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54E89">
      <w:pPr>
        <w:pStyle w:val="11"/>
        <w:keepNext w:val="0"/>
        <w:keepLines w:val="0"/>
        <w:pageBreakBefore w:val="0"/>
        <w:kinsoku/>
        <w:wordWrap/>
        <w:overflowPunct/>
        <w:topLinePunct w:val="0"/>
        <w:bidi w:val="0"/>
        <w:snapToGrid/>
        <w:spacing w:line="360" w:lineRule="auto"/>
        <w:textAlignment w:val="auto"/>
        <w:outlineLvl w:val="2"/>
        <w:rPr>
          <w:rFonts w:hint="eastAsia"/>
          <w:b/>
          <w:color w:val="auto"/>
          <w:sz w:val="36"/>
          <w:highlight w:val="none"/>
          <w:lang w:val="en-US" w:eastAsia="zh-CN"/>
        </w:rPr>
      </w:pPr>
      <w:r>
        <w:rPr>
          <w:rFonts w:hint="eastAsia"/>
          <w:b/>
          <w:color w:val="auto"/>
          <w:sz w:val="36"/>
          <w:highlight w:val="none"/>
          <w:lang w:val="en-US" w:eastAsia="zh-CN"/>
        </w:rPr>
        <w:t xml:space="preserve">白云湖街唐阁社区保洁及垃圾清运服务项目用户需求书     </w:t>
      </w:r>
    </w:p>
    <w:p w14:paraId="0C2AF7C3">
      <w:pPr>
        <w:keepNext w:val="0"/>
        <w:keepLines w:val="0"/>
        <w:pageBreakBefore w:val="0"/>
        <w:kinsoku/>
        <w:wordWrap/>
        <w:overflowPunct/>
        <w:topLinePunct w:val="0"/>
        <w:bidi w:val="0"/>
        <w:snapToGrid/>
        <w:spacing w:line="360" w:lineRule="auto"/>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一、招标范围及要求</w:t>
      </w:r>
    </w:p>
    <w:p w14:paraId="03E86344">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项目采取包工包料的全包干形式，投标人须对本项目进行整体投标，不允许只对部分内容进行投标。</w:t>
      </w:r>
    </w:p>
    <w:p w14:paraId="4BEDD893">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本采购项目</w:t>
      </w:r>
      <w:r>
        <w:rPr>
          <w:rFonts w:hint="eastAsia" w:ascii="宋体" w:hAnsi="宋体" w:eastAsia="宋体" w:cs="宋体"/>
          <w:color w:val="auto"/>
          <w:sz w:val="21"/>
          <w:szCs w:val="21"/>
          <w:highlight w:val="none"/>
        </w:rPr>
        <w:t>整体专门面向中小企业，供应商必须为中小微企业、监狱企业、残疾人福利性单位。（提供《中小企业声明函》或属于监狱企业的证明材料或《残疾人福利性单位声明函》）。</w:t>
      </w:r>
    </w:p>
    <w:p w14:paraId="348BF680">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3.中标人不得以任何方式转包或分包本项目。</w:t>
      </w:r>
    </w:p>
    <w:p w14:paraId="212A755B">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凡涉嫌技术、专利等产权侵权纠纷的服务不予以采购。</w:t>
      </w:r>
    </w:p>
    <w:p w14:paraId="63A662B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投标人在实际服务时，若被发现提供的服务未能达到招标文件和投标文件中的有关要求，将按有关法规进行处罚，</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将有权单方面中止合同的执行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并追究因中标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所提供的未达到所承诺准确率服务而产生的所有</w:t>
      </w: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损失和</w:t>
      </w:r>
      <w:r>
        <w:rPr>
          <w:rFonts w:hint="eastAsia" w:ascii="宋体" w:hAnsi="宋体" w:eastAsia="宋体" w:cs="宋体"/>
          <w:color w:val="auto"/>
          <w:sz w:val="21"/>
          <w:szCs w:val="21"/>
          <w:highlight w:val="none"/>
          <w:lang w:val="en-US" w:eastAsia="zh-CN"/>
        </w:rPr>
        <w:t>法律</w:t>
      </w:r>
      <w:r>
        <w:rPr>
          <w:rFonts w:hint="eastAsia" w:ascii="宋体" w:hAnsi="宋体" w:eastAsia="宋体" w:cs="宋体"/>
          <w:color w:val="auto"/>
          <w:sz w:val="21"/>
          <w:szCs w:val="21"/>
          <w:highlight w:val="none"/>
        </w:rPr>
        <w:t>责任。</w:t>
      </w:r>
    </w:p>
    <w:p w14:paraId="266A6C82">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6.采购内容：</w:t>
      </w:r>
    </w:p>
    <w:tbl>
      <w:tblPr>
        <w:tblStyle w:val="8"/>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871"/>
        <w:gridCol w:w="5464"/>
        <w:gridCol w:w="833"/>
        <w:gridCol w:w="1160"/>
      </w:tblGrid>
      <w:tr w14:paraId="61E6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950" w:type="dxa"/>
            <w:noWrap w:val="0"/>
            <w:vAlign w:val="center"/>
          </w:tcPr>
          <w:p w14:paraId="4773D7B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项目内容</w:t>
            </w:r>
          </w:p>
        </w:tc>
        <w:tc>
          <w:tcPr>
            <w:tcW w:w="871" w:type="dxa"/>
            <w:tcBorders>
              <w:right w:val="single" w:color="auto" w:sz="4" w:space="0"/>
            </w:tcBorders>
            <w:noWrap w:val="0"/>
            <w:vAlign w:val="center"/>
          </w:tcPr>
          <w:p w14:paraId="4DEB1B2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服务期</w:t>
            </w:r>
          </w:p>
        </w:tc>
        <w:tc>
          <w:tcPr>
            <w:tcW w:w="5464" w:type="dxa"/>
            <w:tcBorders>
              <w:right w:val="single" w:color="auto" w:sz="4" w:space="0"/>
            </w:tcBorders>
            <w:shd w:val="clear" w:color="auto" w:fill="auto"/>
            <w:noWrap w:val="0"/>
            <w:vAlign w:val="center"/>
          </w:tcPr>
          <w:p w14:paraId="1739011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简要说明</w:t>
            </w:r>
          </w:p>
        </w:tc>
        <w:tc>
          <w:tcPr>
            <w:tcW w:w="833" w:type="dxa"/>
            <w:tcBorders>
              <w:left w:val="single" w:color="auto" w:sz="4" w:space="0"/>
            </w:tcBorders>
            <w:noWrap w:val="0"/>
            <w:vAlign w:val="center"/>
          </w:tcPr>
          <w:p w14:paraId="2D7A801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预算金额</w:t>
            </w:r>
          </w:p>
        </w:tc>
        <w:tc>
          <w:tcPr>
            <w:tcW w:w="1160" w:type="dxa"/>
            <w:tcBorders>
              <w:left w:val="single" w:color="auto" w:sz="4" w:space="0"/>
            </w:tcBorders>
            <w:noWrap w:val="0"/>
            <w:vAlign w:val="center"/>
          </w:tcPr>
          <w:p w14:paraId="720A7A8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是否允许提供国外服务</w:t>
            </w:r>
          </w:p>
        </w:tc>
      </w:tr>
      <w:tr w14:paraId="3775F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950" w:type="dxa"/>
            <w:noWrap w:val="0"/>
            <w:vAlign w:val="center"/>
          </w:tcPr>
          <w:p w14:paraId="507C7A47">
            <w:pPr>
              <w:keepNext w:val="0"/>
              <w:keepLines w:val="0"/>
              <w:pageBreakBefore w:val="0"/>
              <w:kinsoku/>
              <w:wordWrap/>
              <w:overflowPunct/>
              <w:topLinePunct w:val="0"/>
              <w:bidi w:val="0"/>
              <w:snapToGrid/>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白云湖街唐阁社区保洁及垃圾清运服务项目</w:t>
            </w:r>
          </w:p>
        </w:tc>
        <w:tc>
          <w:tcPr>
            <w:tcW w:w="871" w:type="dxa"/>
            <w:tcBorders>
              <w:right w:val="single" w:color="auto" w:sz="4" w:space="0"/>
            </w:tcBorders>
            <w:noWrap w:val="0"/>
            <w:vAlign w:val="center"/>
          </w:tcPr>
          <w:p w14:paraId="55BE126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自合同签订生效之日起3年</w:t>
            </w:r>
          </w:p>
        </w:tc>
        <w:tc>
          <w:tcPr>
            <w:tcW w:w="5464" w:type="dxa"/>
            <w:tcBorders>
              <w:right w:val="single" w:color="auto" w:sz="4" w:space="0"/>
            </w:tcBorders>
            <w:shd w:val="clear" w:color="auto" w:fill="auto"/>
            <w:noWrap w:val="0"/>
            <w:vAlign w:val="center"/>
          </w:tcPr>
          <w:p w14:paraId="66649A1F">
            <w:pPr>
              <w:keepNext w:val="0"/>
              <w:keepLines w:val="0"/>
              <w:pageBreakBefore w:val="0"/>
              <w:kinsoku/>
              <w:wordWrap/>
              <w:overflowPunct/>
              <w:topLinePunct w:val="0"/>
              <w:bidi w:val="0"/>
              <w:snapToGrid/>
              <w:spacing w:line="24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本项目服务类型：中标人承担采购人辖区范围内的主次干道及内街巷等道路保洁、河涌堤岸及附属设施保洁、城中村环卫设施设备保洁、生活垃圾分类、无主建筑废弃物保洁收集、一般工业固废等类型的服务。</w:t>
            </w:r>
          </w:p>
          <w:p w14:paraId="7CCB2189">
            <w:pPr>
              <w:keepNext w:val="0"/>
              <w:keepLines w:val="0"/>
              <w:pageBreakBefore w:val="0"/>
              <w:kinsoku/>
              <w:wordWrap/>
              <w:overflowPunct/>
              <w:topLinePunct w:val="0"/>
              <w:bidi w:val="0"/>
              <w:snapToGrid/>
              <w:spacing w:line="240" w:lineRule="auto"/>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道路类：</w:t>
            </w:r>
            <w:r>
              <w:rPr>
                <w:rFonts w:hint="eastAsia" w:ascii="宋体" w:hAnsi="宋体" w:eastAsia="宋体" w:cs="宋体"/>
                <w:color w:val="auto"/>
                <w:sz w:val="21"/>
                <w:szCs w:val="21"/>
                <w:highlight w:val="none"/>
              </w:rPr>
              <w:t>道路人工清扫保洁：采用人工</w:t>
            </w:r>
            <w:r>
              <w:rPr>
                <w:rFonts w:hint="eastAsia" w:hAnsi="宋体" w:cs="宋体"/>
                <w:color w:val="auto"/>
                <w:sz w:val="21"/>
                <w:szCs w:val="21"/>
                <w:highlight w:val="none"/>
                <w:lang w:val="en-US" w:eastAsia="zh-CN"/>
              </w:rPr>
              <w:t>清扫</w:t>
            </w:r>
            <w:r>
              <w:rPr>
                <w:rFonts w:hint="eastAsia" w:ascii="宋体" w:hAnsi="宋体" w:eastAsia="宋体" w:cs="宋体"/>
                <w:color w:val="auto"/>
                <w:sz w:val="21"/>
                <w:szCs w:val="21"/>
                <w:highlight w:val="none"/>
              </w:rPr>
              <w:t>保洁方式对人行道、非机动车道或机动车道靠路边1米范围的地面进行保洁。每天清扫保洁时间不少于</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rPr>
              <w:t>小时，包括清理沙井口、下水道口、树穴、绿化带、绿地等，不少于2班次作业；每天普扫2次</w:t>
            </w:r>
            <w:r>
              <w:rPr>
                <w:rFonts w:hint="eastAsia" w:ascii="宋体" w:hAnsi="宋体" w:eastAsia="宋体" w:cs="宋体"/>
                <w:sz w:val="21"/>
                <w:szCs w:val="21"/>
                <w:highlight w:val="none"/>
              </w:rPr>
              <w:t>，作业时间：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:00,</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:00。普扫后为巡回保洁（每20分钟巡回1次），清扫保洁后路面应见本色</w:t>
            </w:r>
            <w:r>
              <w:rPr>
                <w:rFonts w:hint="eastAsia" w:ascii="宋体" w:hAnsi="宋体" w:eastAsia="宋体" w:cs="宋体"/>
                <w:color w:val="auto"/>
                <w:sz w:val="21"/>
                <w:szCs w:val="21"/>
                <w:highlight w:val="none"/>
                <w:lang w:eastAsia="zh-CN"/>
              </w:rPr>
              <w:t>。</w:t>
            </w:r>
          </w:p>
          <w:p w14:paraId="111CB5D9">
            <w:pPr>
              <w:keepNext w:val="0"/>
              <w:keepLines w:val="0"/>
              <w:pageBreakBefore w:val="0"/>
              <w:kinsoku/>
              <w:wordWrap/>
              <w:overflowPunct/>
              <w:topLinePunct w:val="0"/>
              <w:bidi w:val="0"/>
              <w:snapToGrid/>
              <w:spacing w:line="240" w:lineRule="auto"/>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其他区域内</w:t>
            </w:r>
            <w:r>
              <w:rPr>
                <w:rFonts w:hint="eastAsia" w:hAnsi="宋体" w:cs="宋体"/>
                <w:color w:val="auto"/>
                <w:sz w:val="21"/>
                <w:szCs w:val="21"/>
                <w:highlight w:val="none"/>
                <w:lang w:eastAsia="zh-CN"/>
              </w:rPr>
              <w:t>类：人工保洁作业，城中村、农村保洁时间一般在</w:t>
            </w:r>
            <w:r>
              <w:rPr>
                <w:rFonts w:hint="eastAsia" w:hAnsi="宋体" w:cs="宋体"/>
                <w:color w:val="auto"/>
                <w:sz w:val="21"/>
                <w:szCs w:val="21"/>
                <w:highlight w:val="none"/>
                <w:lang w:val="en-US" w:eastAsia="zh-CN"/>
              </w:rPr>
              <w:t>6:00-18:00</w:t>
            </w:r>
            <w:r>
              <w:rPr>
                <w:rFonts w:hint="eastAsia" w:hAnsi="宋体" w:cs="宋体"/>
                <w:color w:val="auto"/>
                <w:sz w:val="21"/>
                <w:szCs w:val="21"/>
                <w:highlight w:val="none"/>
                <w:lang w:eastAsia="zh-CN"/>
              </w:rPr>
              <w:t>内完成</w:t>
            </w:r>
            <w:r>
              <w:rPr>
                <w:rFonts w:hint="eastAsia"/>
                <w:highlight w:val="none"/>
                <w:lang w:val="en-US" w:eastAsia="zh-CN"/>
              </w:rPr>
              <w:t>中心区一级保洁区域不少于14小时，外围区城中村、农村保洁时间不少于12小时。早普扫在8:00前完成。</w:t>
            </w:r>
          </w:p>
          <w:p w14:paraId="3CA68C57">
            <w:pPr>
              <w:keepNext w:val="0"/>
              <w:keepLines w:val="0"/>
              <w:pageBreakBefore w:val="0"/>
              <w:kinsoku/>
              <w:wordWrap/>
              <w:overflowPunct/>
              <w:topLinePunct w:val="0"/>
              <w:bidi w:val="0"/>
              <w:snapToGrid/>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收运车辆按照</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规定时间抵达生活垃圾收集点，由生活垃圾装运人员将垃圾收集容器内的垃圾进行装车，每天不少于2批次。负责果皮箱、垃圾收集容器垃圾收集的保洁人员应及时收集垃圾，并擦拭表面灰尘，每天不少于1次，确保垃圾不超过箱体、桶体高度的2/3；定时对果皮箱、垃圾收集容器进行清洗和喷洒消毒，每周不少于1次。</w:t>
            </w:r>
            <w:r>
              <w:rPr>
                <w:rFonts w:hint="eastAsia" w:ascii="宋体" w:hAnsi="宋体" w:eastAsia="宋体" w:cs="宋体"/>
                <w:bCs/>
                <w:color w:val="auto"/>
                <w:sz w:val="21"/>
                <w:szCs w:val="21"/>
                <w:highlight w:val="none"/>
              </w:rPr>
              <w:t>对适宜开展机械化作业的市政道路、内街内巷等进行</w:t>
            </w:r>
            <w:r>
              <w:rPr>
                <w:rFonts w:hint="eastAsia" w:ascii="宋体" w:hAnsi="宋体" w:eastAsia="宋体" w:cs="宋体"/>
                <w:color w:val="auto"/>
                <w:sz w:val="21"/>
                <w:szCs w:val="21"/>
                <w:highlight w:val="none"/>
                <w:lang w:val="en-US" w:eastAsia="zh-CN"/>
              </w:rPr>
              <w:t>普扫和保洁作业</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基于唐阁联社辖内绿地、乔木、绿道两侧植被情况，实施管理、巡查、保养，以及对相关绿化植物实施灌溉、施肥、修剪、除草</w:t>
            </w:r>
            <w:r>
              <w:rPr>
                <w:rFonts w:hint="eastAsia" w:hAnsi="宋体" w:cs="宋体"/>
                <w:color w:val="auto"/>
                <w:sz w:val="21"/>
                <w:szCs w:val="21"/>
                <w:highlight w:val="none"/>
                <w:lang w:val="en-US" w:eastAsia="zh-CN"/>
              </w:rPr>
              <w:t>、补种</w:t>
            </w:r>
            <w:r>
              <w:rPr>
                <w:rFonts w:hint="eastAsia" w:ascii="宋体" w:hAnsi="宋体" w:eastAsia="宋体" w:cs="宋体"/>
                <w:color w:val="auto"/>
                <w:sz w:val="21"/>
                <w:szCs w:val="21"/>
                <w:highlight w:val="none"/>
                <w:lang w:val="en-US" w:eastAsia="zh-CN"/>
              </w:rPr>
              <w:t>等养护工作。</w:t>
            </w:r>
          </w:p>
        </w:tc>
        <w:tc>
          <w:tcPr>
            <w:tcW w:w="833" w:type="dxa"/>
            <w:tcBorders>
              <w:left w:val="single" w:color="auto" w:sz="4" w:space="0"/>
            </w:tcBorders>
            <w:noWrap w:val="0"/>
            <w:vAlign w:val="center"/>
          </w:tcPr>
          <w:p w14:paraId="7645693B">
            <w:pPr>
              <w:keepNext w:val="0"/>
              <w:keepLines w:val="0"/>
              <w:pageBreakBefore w:val="0"/>
              <w:widowControl/>
              <w:suppressLineNumbers w:val="0"/>
              <w:kinsoku/>
              <w:wordWrap/>
              <w:overflowPunct/>
              <w:topLinePunct w:val="0"/>
              <w:bidi w:val="0"/>
              <w:snapToGrid/>
              <w:spacing w:line="24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3年预算1152万元（每年384万元）</w:t>
            </w:r>
          </w:p>
        </w:tc>
        <w:tc>
          <w:tcPr>
            <w:tcW w:w="1160" w:type="dxa"/>
            <w:tcBorders>
              <w:left w:val="single" w:color="auto" w:sz="4" w:space="0"/>
            </w:tcBorders>
            <w:noWrap w:val="0"/>
            <w:vAlign w:val="center"/>
          </w:tcPr>
          <w:p w14:paraId="04986D6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14:paraId="3D1A518F">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招标文件中带“★”条款为必须满足关键条件，为废标条件。带“▲”条款为重要条款，不满足将导致严重扣分。 </w:t>
      </w:r>
    </w:p>
    <w:p w14:paraId="0F527E3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7.本次项目适用的行业方面的法律法规及标准（包含但不限于）</w:t>
      </w:r>
    </w:p>
    <w:p w14:paraId="6159BC1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7.1《中华人民共和国劳动法》</w:t>
      </w:r>
    </w:p>
    <w:p w14:paraId="24D54E6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7.2《中华人民共和国社会保险法》</w:t>
      </w:r>
    </w:p>
    <w:p w14:paraId="073EA86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《住房公积金管理条例》</w:t>
      </w:r>
    </w:p>
    <w:p w14:paraId="45BB66C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bCs/>
          <w:color w:val="auto"/>
          <w:sz w:val="21"/>
          <w:szCs w:val="21"/>
          <w:highlight w:val="none"/>
        </w:rPr>
        <w:t>《广东省职工生育保险规定》</w:t>
      </w:r>
    </w:p>
    <w:p w14:paraId="0312454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《广州市人民政府办公厅关于规范广州市环卫行业用工的意见》（穗府办规〔2024〕3号</w:t>
      </w:r>
      <w:r>
        <w:rPr>
          <w:rFonts w:hint="eastAsia" w:hAnsi="宋体" w:cs="宋体"/>
          <w:bCs/>
          <w:color w:val="auto"/>
          <w:sz w:val="21"/>
          <w:szCs w:val="21"/>
          <w:highlight w:val="none"/>
          <w:lang w:eastAsia="zh-CN"/>
        </w:rPr>
        <w:t>）</w:t>
      </w:r>
    </w:p>
    <w:p w14:paraId="5E6DDF2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《广州市环境卫生作业规范</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试行</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4FD8920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《广州市环境卫生作业质量</w:t>
      </w:r>
      <w:r>
        <w:rPr>
          <w:rFonts w:hint="eastAsia" w:ascii="宋体" w:hAnsi="宋体" w:eastAsia="宋体" w:cs="宋体"/>
          <w:bCs/>
          <w:color w:val="auto"/>
          <w:sz w:val="21"/>
          <w:szCs w:val="21"/>
          <w:highlight w:val="none"/>
          <w:lang w:val="en-US" w:eastAsia="zh-CN"/>
        </w:rPr>
        <w:t>管理</w:t>
      </w:r>
      <w:r>
        <w:rPr>
          <w:rFonts w:hint="eastAsia" w:ascii="宋体" w:hAnsi="宋体" w:eastAsia="宋体" w:cs="宋体"/>
          <w:bCs/>
          <w:color w:val="auto"/>
          <w:sz w:val="21"/>
          <w:szCs w:val="21"/>
          <w:highlight w:val="none"/>
        </w:rPr>
        <w:t>规范</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试行</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1B08D15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《广州市环卫精细化作业和管理指引（试行）》</w:t>
      </w:r>
    </w:p>
    <w:p w14:paraId="144904D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《广州市环境卫生作业年度预算指标》</w:t>
      </w:r>
    </w:p>
    <w:p w14:paraId="4D448D0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w:t>
      </w:r>
      <w:r>
        <w:rPr>
          <w:rFonts w:hint="eastAsia"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广州市城中村环境卫生工作指引</w:t>
      </w:r>
      <w:r>
        <w:rPr>
          <w:rFonts w:hint="eastAsia" w:hAnsi="宋体" w:cs="宋体"/>
          <w:color w:val="auto"/>
          <w:sz w:val="21"/>
          <w:szCs w:val="21"/>
          <w:highlight w:val="none"/>
          <w:lang w:val="en-US" w:eastAsia="zh-CN"/>
        </w:rPr>
        <w:t>（修订版）</w:t>
      </w:r>
      <w:r>
        <w:rPr>
          <w:rFonts w:hint="eastAsia" w:ascii="宋体" w:hAnsi="宋体" w:eastAsia="宋体" w:cs="宋体"/>
          <w:color w:val="auto"/>
          <w:sz w:val="21"/>
          <w:szCs w:val="21"/>
          <w:highlight w:val="none"/>
          <w:lang w:val="en-US" w:eastAsia="zh-CN"/>
        </w:rPr>
        <w:t>》</w:t>
      </w:r>
    </w:p>
    <w:p w14:paraId="234CE01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hAnsi="宋体" w:cs="宋体"/>
          <w:color w:val="auto"/>
          <w:sz w:val="21"/>
          <w:szCs w:val="21"/>
          <w:highlight w:val="none"/>
          <w:lang w:val="en-US" w:eastAsia="zh-CN"/>
        </w:rPr>
        <w:t>1</w:t>
      </w:r>
      <w:r>
        <w:rPr>
          <w:rFonts w:hint="eastAsia" w:ascii="宋体" w:hAnsi="宋体" w:eastAsia="宋体" w:cs="宋体"/>
          <w:bCs/>
          <w:color w:val="auto"/>
          <w:sz w:val="21"/>
          <w:szCs w:val="21"/>
          <w:highlight w:val="none"/>
        </w:rPr>
        <w:t>《白云区城市管理综合考评方案》</w:t>
      </w:r>
    </w:p>
    <w:p w14:paraId="65AD64E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合同期间，有新规定的，按照新规定执行</w:t>
      </w:r>
      <w:r>
        <w:rPr>
          <w:rFonts w:hint="eastAsia" w:ascii="宋体" w:hAnsi="宋体" w:eastAsia="宋体" w:cs="宋体"/>
          <w:color w:val="auto"/>
          <w:sz w:val="21"/>
          <w:szCs w:val="21"/>
          <w:highlight w:val="none"/>
          <w:lang w:eastAsia="zh-CN"/>
        </w:rPr>
        <w:t>。</w:t>
      </w:r>
    </w:p>
    <w:p w14:paraId="74F3DC7F">
      <w:pPr>
        <w:keepNext w:val="0"/>
        <w:keepLines w:val="0"/>
        <w:pageBreakBefore w:val="0"/>
        <w:kinsoku/>
        <w:wordWrap/>
        <w:overflowPunct/>
        <w:topLinePunct w:val="0"/>
        <w:bidi w:val="0"/>
        <w:snapToGrid/>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二、招标需求</w:t>
      </w:r>
    </w:p>
    <w:p w14:paraId="51241BC4">
      <w:pPr>
        <w:keepNext w:val="0"/>
        <w:keepLines w:val="0"/>
        <w:pageBreakBefore w:val="0"/>
        <w:kinsoku/>
        <w:wordWrap/>
        <w:overflowPunct/>
        <w:topLinePunct w:val="0"/>
        <w:bidi w:val="0"/>
        <w:snapToGrid/>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（一）服务内容</w:t>
      </w:r>
    </w:p>
    <w:p w14:paraId="30CF8223">
      <w:pPr>
        <w:keepNext w:val="0"/>
        <w:keepLines w:val="0"/>
        <w:pageBreakBefore w:val="0"/>
        <w:numPr>
          <w:ilvl w:val="0"/>
          <w:numId w:val="0"/>
        </w:numPr>
        <w:tabs>
          <w:tab w:val="left" w:pos="360"/>
        </w:tabs>
        <w:kinsoku/>
        <w:wordWrap/>
        <w:overflowPunct/>
        <w:topLinePunct w:val="0"/>
        <w:bidi w:val="0"/>
        <w:snapToGrid/>
        <w:spacing w:line="360" w:lineRule="auto"/>
        <w:ind w:left="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 w:val="0"/>
          <w:bCs/>
          <w:color w:val="auto"/>
          <w:sz w:val="21"/>
          <w:szCs w:val="21"/>
          <w:highlight w:val="none"/>
          <w:lang w:val="en-US" w:eastAsia="zh-CN"/>
        </w:rPr>
        <w:t>道路类：</w:t>
      </w:r>
      <w:r>
        <w:rPr>
          <w:rFonts w:hint="eastAsia" w:ascii="宋体" w:hAnsi="宋体" w:eastAsia="宋体" w:cs="宋体"/>
          <w:bCs/>
          <w:color w:val="auto"/>
          <w:sz w:val="21"/>
          <w:szCs w:val="21"/>
          <w:highlight w:val="none"/>
        </w:rPr>
        <w:t>负责本项目所属道路的人工清扫保洁，机扫、冲洒水环卫机械作业保洁，环卫突击等方面的环卫清扫保洁工作，其中包括</w:t>
      </w:r>
      <w:r>
        <w:rPr>
          <w:rFonts w:hint="eastAsia" w:ascii="宋体" w:hAnsi="宋体" w:eastAsia="宋体" w:cs="宋体"/>
          <w:bCs/>
          <w:color w:val="auto"/>
          <w:sz w:val="21"/>
          <w:szCs w:val="21"/>
          <w:highlight w:val="none"/>
          <w:lang w:val="en-US" w:eastAsia="zh-CN"/>
        </w:rPr>
        <w:t>但不限于</w:t>
      </w:r>
      <w:r>
        <w:rPr>
          <w:rFonts w:hint="eastAsia" w:ascii="宋体" w:hAnsi="宋体" w:eastAsia="宋体" w:cs="宋体"/>
          <w:bCs/>
          <w:color w:val="auto"/>
          <w:sz w:val="21"/>
          <w:szCs w:val="21"/>
          <w:highlight w:val="none"/>
        </w:rPr>
        <w:t>：清洗石脚边、交通护栏、隔音墙、果皮箱、垃圾桶、环卫工具房、道路保洁垃圾装车点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清扫、清洗车行隧道、人行隧道、人行天桥；</w:t>
      </w:r>
      <w:r>
        <w:rPr>
          <w:rFonts w:hint="eastAsia" w:ascii="宋体" w:hAnsi="宋体" w:eastAsia="宋体" w:cs="宋体"/>
          <w:bCs/>
          <w:color w:val="auto"/>
          <w:sz w:val="21"/>
          <w:szCs w:val="21"/>
          <w:highlight w:val="none"/>
        </w:rPr>
        <w:t>清理道路两侧的乱张贴、乱涂画等；清理、清洗车行道、人行道的污迹、泥迹和零星</w:t>
      </w:r>
      <w:r>
        <w:rPr>
          <w:rFonts w:hint="eastAsia" w:ascii="宋体" w:hAnsi="宋体" w:eastAsia="宋体" w:cs="宋体"/>
          <w:bCs/>
          <w:color w:val="auto"/>
          <w:sz w:val="21"/>
          <w:szCs w:val="21"/>
          <w:highlight w:val="none"/>
          <w:lang w:eastAsia="zh-CN"/>
        </w:rPr>
        <w:t>淤泥</w:t>
      </w:r>
      <w:r>
        <w:rPr>
          <w:rFonts w:hint="eastAsia" w:ascii="宋体" w:hAnsi="宋体" w:eastAsia="宋体" w:cs="宋体"/>
          <w:bCs/>
          <w:color w:val="auto"/>
          <w:sz w:val="21"/>
          <w:szCs w:val="21"/>
          <w:highlight w:val="none"/>
        </w:rPr>
        <w:t>；清理沙井口、人行道杂草；清运垃圾到符合要求的垃圾</w:t>
      </w:r>
      <w:r>
        <w:rPr>
          <w:rFonts w:hint="eastAsia" w:ascii="宋体" w:hAnsi="宋体" w:eastAsia="宋体" w:cs="宋体"/>
          <w:bCs/>
          <w:color w:val="auto"/>
          <w:sz w:val="21"/>
          <w:szCs w:val="21"/>
          <w:highlight w:val="none"/>
          <w:lang w:val="en-US" w:eastAsia="zh-CN"/>
        </w:rPr>
        <w:t>中转站</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rPr>
        <w:t>自行解决垃圾</w:t>
      </w:r>
      <w:r>
        <w:rPr>
          <w:rFonts w:hint="eastAsia" w:ascii="宋体" w:hAnsi="宋体" w:eastAsia="宋体" w:cs="宋体"/>
          <w:bCs/>
          <w:color w:val="auto"/>
          <w:sz w:val="21"/>
          <w:szCs w:val="21"/>
          <w:highlight w:val="none"/>
          <w:lang w:val="en-US" w:eastAsia="zh-CN"/>
        </w:rPr>
        <w:t>中转</w:t>
      </w:r>
      <w:r>
        <w:rPr>
          <w:rFonts w:hint="eastAsia" w:ascii="宋体" w:hAnsi="宋体" w:eastAsia="宋体" w:cs="宋体"/>
          <w:bCs/>
          <w:color w:val="auto"/>
          <w:sz w:val="21"/>
          <w:szCs w:val="21"/>
          <w:highlight w:val="none"/>
        </w:rPr>
        <w:t>相关费用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采购人不另行支付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建立</w:t>
      </w:r>
      <w:r>
        <w:rPr>
          <w:rFonts w:hint="eastAsia" w:ascii="宋体" w:hAnsi="宋体" w:eastAsia="宋体" w:cs="宋体"/>
          <w:bCs/>
          <w:color w:val="auto"/>
          <w:sz w:val="21"/>
          <w:szCs w:val="21"/>
          <w:highlight w:val="none"/>
        </w:rPr>
        <w:t>垃圾</w:t>
      </w:r>
      <w:r>
        <w:rPr>
          <w:rFonts w:hint="eastAsia" w:ascii="宋体" w:hAnsi="宋体" w:eastAsia="宋体" w:cs="宋体"/>
          <w:bCs/>
          <w:color w:val="auto"/>
          <w:sz w:val="21"/>
          <w:szCs w:val="21"/>
          <w:highlight w:val="none"/>
          <w:lang w:val="en-US" w:eastAsia="zh-CN"/>
        </w:rPr>
        <w:t>转运台账，明确转运单位并向采购人报备，接受采购人监管</w:t>
      </w:r>
      <w:r>
        <w:rPr>
          <w:rFonts w:hint="eastAsia" w:ascii="宋体" w:hAnsi="宋体" w:eastAsia="宋体" w:cs="宋体"/>
          <w:bCs/>
          <w:color w:val="auto"/>
          <w:sz w:val="21"/>
          <w:szCs w:val="21"/>
          <w:highlight w:val="none"/>
        </w:rPr>
        <w:t>），清理大堆偷倒废弃物，清理绿化带上的生活垃圾，对</w:t>
      </w:r>
      <w:r>
        <w:rPr>
          <w:rFonts w:hint="eastAsia" w:ascii="宋体" w:hAnsi="宋体" w:eastAsia="宋体" w:cs="宋体"/>
          <w:bCs/>
          <w:color w:val="auto"/>
          <w:sz w:val="21"/>
          <w:szCs w:val="21"/>
          <w:highlight w:val="none"/>
          <w:lang w:eastAsia="zh-CN"/>
        </w:rPr>
        <w:t>淤</w:t>
      </w:r>
      <w:r>
        <w:rPr>
          <w:rFonts w:hint="eastAsia" w:ascii="宋体" w:hAnsi="宋体" w:eastAsia="宋体" w:cs="宋体"/>
          <w:bCs/>
          <w:color w:val="auto"/>
          <w:sz w:val="21"/>
          <w:szCs w:val="21"/>
          <w:highlight w:val="none"/>
        </w:rPr>
        <w:t>泥漏洒污染的清理、冲洗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对建筑废弃物进行清理等</w:t>
      </w:r>
      <w:r>
        <w:rPr>
          <w:rFonts w:hint="eastAsia" w:ascii="宋体" w:hAnsi="宋体" w:eastAsia="宋体" w:cs="宋体"/>
          <w:bCs/>
          <w:color w:val="auto"/>
          <w:sz w:val="21"/>
          <w:szCs w:val="21"/>
          <w:highlight w:val="none"/>
        </w:rPr>
        <w:t>。</w:t>
      </w:r>
    </w:p>
    <w:p w14:paraId="0CE01552">
      <w:pPr>
        <w:keepNext w:val="0"/>
        <w:keepLines w:val="0"/>
        <w:pageBreakBefore w:val="0"/>
        <w:tabs>
          <w:tab w:val="left" w:pos="360"/>
        </w:tabs>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其他公共区域类：负责本项目所属内街内巷等其他公共区域范围内的人工清扫保洁，机扫、冲洒水环卫机械作业保洁，环卫突击等方面的环卫清扫保洁工作，其中包括但不限于：对市政道路、非机动车道、内街内巷、居住区、开放式公园广场、房前屋后等公共区域进行人工清扫、巡回保洁作业；清洗人行道路面、石脚边；清洗果皮箱、垃圾收集容器、环卫工具房、生活垃圾收集点；清理乱张贴、乱涂画等；清理沙井口、防蚊闸口、人行道杂草、跨越空中管线悬挂垃圾、屋檐雨棚垃圾；清运垃圾到符合要求的生活垃圾收集点或生活垃圾压缩站；清理绿化带上的生活垃圾；对余泥漏洒污染的清理、冲洗等；对适宜开展机械化作业的市政道路、内街内巷等进行机械洒水、地面冲洗、路面清扫；清理、清捞水渠等小微水体。</w:t>
      </w:r>
    </w:p>
    <w:p w14:paraId="693627EB">
      <w:pPr>
        <w:keepNext w:val="0"/>
        <w:keepLines w:val="0"/>
        <w:pageBreakBefore w:val="0"/>
        <w:kinsoku/>
        <w:wordWrap/>
        <w:overflowPunct/>
        <w:topLinePunct w:val="0"/>
        <w:bidi w:val="0"/>
        <w:snapToGrid/>
        <w:spacing w:line="360" w:lineRule="auto"/>
        <w:ind w:left="0"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.垃圾清运：负责本项目所属的垃圾清运，按照</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提供的收运场所清单及要求，安排人员及车辆收运指定的机团单位、商场及临街商铺等单位产生的各类垃圾，并运到指定地点进行处理或存放。</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在本项目服务期间增加或减少收运单位数量，无论工作量增加或减少，双方互不进行补偿。</w:t>
      </w:r>
    </w:p>
    <w:p w14:paraId="08C251A2">
      <w:pPr>
        <w:keepNext w:val="0"/>
        <w:keepLines w:val="0"/>
        <w:pageBreakBefore w:val="0"/>
        <w:kinsoku/>
        <w:wordWrap/>
        <w:overflowPunct/>
        <w:topLinePunct w:val="0"/>
        <w:bidi w:val="0"/>
        <w:snapToGrid/>
        <w:spacing w:line="360" w:lineRule="auto"/>
        <w:ind w:left="0" w:firstLine="420"/>
        <w:textAlignment w:val="auto"/>
        <w:rPr>
          <w:rFonts w:hint="eastAsia" w:hAnsi="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.垃圾分类：</w:t>
      </w:r>
      <w:r>
        <w:rPr>
          <w:rFonts w:hint="eastAsia" w:ascii="宋体" w:hAnsi="宋体" w:eastAsia="宋体" w:cs="宋体"/>
          <w:b w:val="0"/>
          <w:bCs w:val="0"/>
          <w:sz w:val="21"/>
          <w:szCs w:val="21"/>
          <w:highlight w:val="none"/>
          <w:lang w:val="en-US" w:eastAsia="zh-CN"/>
        </w:rPr>
        <w:t>严格按照政府部门对垃圾分类的要求，配合街道组织开展垃圾分类工作</w:t>
      </w:r>
      <w:r>
        <w:rPr>
          <w:rFonts w:hint="eastAsia" w:hAnsi="宋体" w:cs="宋体"/>
          <w:b w:val="0"/>
          <w:bCs w:val="0"/>
          <w:sz w:val="21"/>
          <w:szCs w:val="21"/>
          <w:highlight w:val="none"/>
          <w:lang w:val="en-US" w:eastAsia="zh-CN"/>
        </w:rPr>
        <w:t>。</w:t>
      </w:r>
    </w:p>
    <w:p w14:paraId="70A51379">
      <w:pPr>
        <w:keepNext w:val="0"/>
        <w:keepLines w:val="0"/>
        <w:pageBreakBefore w:val="0"/>
        <w:kinsoku/>
        <w:wordWrap/>
        <w:overflowPunct/>
        <w:topLinePunct w:val="0"/>
        <w:bidi w:val="0"/>
        <w:snapToGrid/>
        <w:spacing w:line="360" w:lineRule="auto"/>
        <w:ind w:left="0"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4.1</w:t>
      </w:r>
      <w:r>
        <w:rPr>
          <w:rFonts w:hint="eastAsia" w:ascii="宋体" w:hAnsi="宋体" w:eastAsia="宋体" w:cs="宋体"/>
          <w:b w:val="0"/>
          <w:bCs w:val="0"/>
          <w:sz w:val="21"/>
          <w:szCs w:val="21"/>
          <w:highlight w:val="none"/>
          <w:lang w:val="en-US" w:eastAsia="zh-CN"/>
        </w:rPr>
        <w:t>做好辖内各分类投放点位的保洁管养工作，配齐、完善各类型硬件设施，落实系统软件打卡、巡查、消杀等要求，落实点位工人督导值守制度</w:t>
      </w:r>
      <w:r>
        <w:rPr>
          <w:rFonts w:hint="eastAsia" w:hAnsi="宋体" w:cs="宋体"/>
          <w:b w:val="0"/>
          <w:bCs w:val="0"/>
          <w:sz w:val="21"/>
          <w:szCs w:val="21"/>
          <w:highlight w:val="none"/>
          <w:lang w:val="en-US" w:eastAsia="zh-CN"/>
        </w:rPr>
        <w:t>。</w:t>
      </w:r>
    </w:p>
    <w:p w14:paraId="05228E20">
      <w:pPr>
        <w:keepNext w:val="0"/>
        <w:keepLines w:val="0"/>
        <w:pageBreakBefore w:val="0"/>
        <w:kinsoku/>
        <w:wordWrap/>
        <w:overflowPunct/>
        <w:topLinePunct w:val="0"/>
        <w:bidi w:val="0"/>
        <w:snapToGrid/>
        <w:spacing w:line="360" w:lineRule="auto"/>
        <w:ind w:left="0" w:firstLine="420"/>
        <w:textAlignment w:val="auto"/>
        <w:rPr>
          <w:rFonts w:hint="eastAsia" w:ascii="宋体" w:hAnsi="宋体" w:eastAsia="宋体" w:cs="宋体"/>
          <w:b w:val="0"/>
          <w:bCs w:val="0"/>
          <w:sz w:val="21"/>
          <w:szCs w:val="21"/>
          <w:highlight w:val="none"/>
          <w:lang w:val="en-US" w:eastAsia="zh-CN"/>
        </w:rPr>
      </w:pPr>
      <w:r>
        <w:rPr>
          <w:rFonts w:hint="eastAsia" w:hAnsi="宋体" w:cs="宋体"/>
          <w:b w:val="0"/>
          <w:bCs w:val="0"/>
          <w:sz w:val="21"/>
          <w:szCs w:val="21"/>
          <w:highlight w:val="none"/>
          <w:lang w:val="en-US" w:eastAsia="zh-CN"/>
        </w:rPr>
        <w:t>4.2</w:t>
      </w:r>
      <w:r>
        <w:rPr>
          <w:rFonts w:hint="eastAsia" w:ascii="宋体" w:hAnsi="宋体" w:eastAsia="宋体" w:cs="宋体"/>
          <w:b w:val="0"/>
          <w:bCs w:val="0"/>
          <w:sz w:val="21"/>
          <w:szCs w:val="21"/>
          <w:highlight w:val="none"/>
          <w:lang w:val="en-US" w:eastAsia="zh-CN"/>
        </w:rPr>
        <w:t>全面实行生活垃圾沿街商铺上门分类，记录各类型垃圾数据，合理安排人员开展垃圾二次分拣</w:t>
      </w:r>
      <w:r>
        <w:rPr>
          <w:rFonts w:hint="eastAsia" w:hAnsi="宋体" w:cs="宋体"/>
          <w:b w:val="0"/>
          <w:bCs w:val="0"/>
          <w:sz w:val="21"/>
          <w:szCs w:val="21"/>
          <w:highlight w:val="none"/>
          <w:lang w:val="en-US" w:eastAsia="zh-CN"/>
        </w:rPr>
        <w:t>。</w:t>
      </w:r>
    </w:p>
    <w:p w14:paraId="4438DD2C">
      <w:pPr>
        <w:keepNext w:val="0"/>
        <w:keepLines w:val="0"/>
        <w:pageBreakBefore w:val="0"/>
        <w:kinsoku/>
        <w:wordWrap/>
        <w:overflowPunct/>
        <w:topLinePunct w:val="0"/>
        <w:bidi w:val="0"/>
        <w:snapToGrid/>
        <w:spacing w:line="360" w:lineRule="auto"/>
        <w:ind w:left="0"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4.3</w:t>
      </w:r>
      <w:r>
        <w:rPr>
          <w:rFonts w:hint="eastAsia" w:ascii="宋体" w:hAnsi="宋体" w:eastAsia="宋体" w:cs="宋体"/>
          <w:b w:val="0"/>
          <w:bCs w:val="0"/>
          <w:sz w:val="21"/>
          <w:szCs w:val="21"/>
          <w:highlight w:val="none"/>
          <w:lang w:val="en-US" w:eastAsia="zh-CN"/>
        </w:rPr>
        <w:t>每月组织垃圾分类相关工作人员开展作业培训，熟练掌握垃圾分类</w:t>
      </w:r>
      <w:r>
        <w:rPr>
          <w:rFonts w:hint="eastAsia" w:hAnsi="宋体" w:cs="宋体"/>
          <w:b w:val="0"/>
          <w:bCs w:val="0"/>
          <w:sz w:val="21"/>
          <w:szCs w:val="21"/>
          <w:highlight w:val="none"/>
          <w:lang w:val="en-US" w:eastAsia="zh-CN"/>
        </w:rPr>
        <w:t>的</w:t>
      </w:r>
      <w:r>
        <w:rPr>
          <w:rFonts w:hint="eastAsia" w:ascii="宋体" w:hAnsi="宋体" w:eastAsia="宋体" w:cs="宋体"/>
          <w:b w:val="0"/>
          <w:bCs w:val="0"/>
          <w:sz w:val="21"/>
          <w:szCs w:val="21"/>
          <w:highlight w:val="none"/>
          <w:lang w:val="en-US" w:eastAsia="zh-CN"/>
        </w:rPr>
        <w:t>工作要求</w:t>
      </w:r>
      <w:r>
        <w:rPr>
          <w:rFonts w:hint="eastAsia" w:hAnsi="宋体" w:cs="宋体"/>
          <w:b w:val="0"/>
          <w:bCs w:val="0"/>
          <w:sz w:val="21"/>
          <w:szCs w:val="21"/>
          <w:highlight w:val="none"/>
          <w:lang w:val="en-US" w:eastAsia="zh-CN"/>
        </w:rPr>
        <w:t>及</w:t>
      </w:r>
      <w:r>
        <w:rPr>
          <w:rFonts w:hint="eastAsia" w:ascii="宋体" w:hAnsi="宋体" w:eastAsia="宋体" w:cs="宋体"/>
          <w:b w:val="0"/>
          <w:bCs w:val="0"/>
          <w:sz w:val="21"/>
          <w:szCs w:val="21"/>
          <w:highlight w:val="none"/>
          <w:lang w:val="en-US" w:eastAsia="zh-CN"/>
        </w:rPr>
        <w:t>标准</w:t>
      </w:r>
      <w:r>
        <w:rPr>
          <w:rFonts w:hint="eastAsia" w:hAnsi="宋体" w:cs="宋体"/>
          <w:b w:val="0"/>
          <w:bCs w:val="0"/>
          <w:sz w:val="21"/>
          <w:szCs w:val="21"/>
          <w:highlight w:val="none"/>
          <w:lang w:val="en-US" w:eastAsia="zh-CN"/>
        </w:rPr>
        <w:t>。</w:t>
      </w:r>
    </w:p>
    <w:p w14:paraId="75BD9A33">
      <w:pPr>
        <w:keepNext w:val="0"/>
        <w:keepLines w:val="0"/>
        <w:pageBreakBefore w:val="0"/>
        <w:kinsoku/>
        <w:wordWrap/>
        <w:overflowPunct/>
        <w:topLinePunct w:val="0"/>
        <w:bidi w:val="0"/>
        <w:snapToGrid/>
        <w:spacing w:line="360" w:lineRule="auto"/>
        <w:ind w:left="0"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4.4</w:t>
      </w:r>
      <w:r>
        <w:rPr>
          <w:rFonts w:hint="eastAsia" w:ascii="宋体" w:hAnsi="宋体" w:eastAsia="宋体" w:cs="宋体"/>
          <w:b w:val="0"/>
          <w:bCs w:val="0"/>
          <w:sz w:val="21"/>
          <w:szCs w:val="21"/>
          <w:highlight w:val="none"/>
          <w:lang w:val="en-US" w:eastAsia="zh-CN"/>
        </w:rPr>
        <w:t>结合实际制定生活垃圾分类日常管理要求、奖惩制度及操作规范，并将落实情况每月上报。如有被上级部门检查督办的点位，对负责该位置的保洁工人给予相应的处罚措施</w:t>
      </w:r>
      <w:r>
        <w:rPr>
          <w:rFonts w:hint="eastAsia" w:hAnsi="宋体" w:cs="宋体"/>
          <w:b w:val="0"/>
          <w:bCs w:val="0"/>
          <w:sz w:val="21"/>
          <w:szCs w:val="21"/>
          <w:highlight w:val="none"/>
          <w:lang w:val="en-US" w:eastAsia="zh-CN"/>
        </w:rPr>
        <w:t>。</w:t>
      </w:r>
    </w:p>
    <w:p w14:paraId="5E291544">
      <w:pPr>
        <w:keepNext w:val="0"/>
        <w:keepLines w:val="0"/>
        <w:pageBreakBefore w:val="0"/>
        <w:kinsoku/>
        <w:wordWrap/>
        <w:overflowPunct/>
        <w:topLinePunct w:val="0"/>
        <w:bidi w:val="0"/>
        <w:snapToGrid/>
        <w:spacing w:line="360" w:lineRule="auto"/>
        <w:ind w:left="0"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4.5明确迎检要求，有检查情形应</w:t>
      </w:r>
      <w:r>
        <w:rPr>
          <w:rFonts w:hint="eastAsia" w:ascii="宋体" w:hAnsi="宋体" w:eastAsia="宋体" w:cs="宋体"/>
          <w:b w:val="0"/>
          <w:bCs w:val="0"/>
          <w:sz w:val="21"/>
          <w:szCs w:val="21"/>
          <w:highlight w:val="none"/>
          <w:lang w:val="en-US" w:eastAsia="zh-CN"/>
        </w:rPr>
        <w:t>立即报告业主及街道相关部门，并部署人员保障各点位环卫状态干净整洁无扣分隐患</w:t>
      </w:r>
      <w:r>
        <w:rPr>
          <w:rFonts w:hint="eastAsia" w:hAnsi="宋体" w:cs="宋体"/>
          <w:b w:val="0"/>
          <w:bCs w:val="0"/>
          <w:sz w:val="21"/>
          <w:szCs w:val="21"/>
          <w:highlight w:val="none"/>
          <w:lang w:val="en-US" w:eastAsia="zh-CN"/>
        </w:rPr>
        <w:t>。</w:t>
      </w:r>
    </w:p>
    <w:p w14:paraId="28EFD5A4">
      <w:pPr>
        <w:keepNext w:val="0"/>
        <w:keepLines w:val="0"/>
        <w:pageBreakBefore w:val="0"/>
        <w:numPr>
          <w:ilvl w:val="-1"/>
          <w:numId w:val="0"/>
        </w:numPr>
        <w:kinsoku/>
        <w:wordWrap/>
        <w:overflowPunct/>
        <w:topLinePunct w:val="0"/>
        <w:bidi w:val="0"/>
        <w:snapToGrid/>
        <w:spacing w:line="360" w:lineRule="auto"/>
        <w:ind w:left="0" w:firstLine="420" w:firstLineChars="200"/>
        <w:textAlignment w:val="auto"/>
        <w:rPr>
          <w:rFonts w:hint="eastAsia" w:hAnsi="宋体" w:cs="宋体"/>
          <w:i w:val="0"/>
          <w:iCs w:val="0"/>
          <w:caps w:val="0"/>
          <w:spacing w:val="0"/>
          <w:sz w:val="21"/>
          <w:szCs w:val="21"/>
          <w:highlight w:val="none"/>
          <w:shd w:val="clear"/>
          <w:lang w:val="en-US" w:eastAsia="zh-CN"/>
        </w:rPr>
      </w:pPr>
      <w:r>
        <w:rPr>
          <w:rFonts w:hint="eastAsia" w:hAnsi="宋体" w:cs="宋体"/>
          <w:sz w:val="21"/>
          <w:szCs w:val="21"/>
          <w:highlight w:val="none"/>
          <w:lang w:val="en-US" w:eastAsia="zh-CN"/>
        </w:rPr>
        <w:t>5.</w:t>
      </w:r>
      <w:r>
        <w:rPr>
          <w:rFonts w:hint="eastAsia" w:ascii="宋体" w:hAnsi="宋体" w:eastAsia="宋体" w:cs="宋体"/>
          <w:sz w:val="21"/>
          <w:szCs w:val="21"/>
          <w:highlight w:val="none"/>
        </w:rPr>
        <w:t>零散建筑垃圾清理：负责本项目所属范围内的零散无主建筑废物清理</w:t>
      </w:r>
      <w:r>
        <w:rPr>
          <w:rFonts w:hint="eastAsia" w:hAnsi="宋体" w:cs="宋体"/>
          <w:sz w:val="21"/>
          <w:szCs w:val="21"/>
          <w:highlight w:val="none"/>
          <w:lang w:val="en-US" w:eastAsia="zh-CN"/>
        </w:rPr>
        <w:t>及整改</w:t>
      </w:r>
      <w:r>
        <w:rPr>
          <w:rFonts w:hint="eastAsia" w:ascii="宋体" w:hAnsi="宋体" w:eastAsia="宋体" w:cs="宋体"/>
          <w:i w:val="0"/>
          <w:iCs w:val="0"/>
          <w:caps w:val="0"/>
          <w:spacing w:val="0"/>
          <w:sz w:val="21"/>
          <w:szCs w:val="21"/>
          <w:highlight w:val="none"/>
          <w:shd w:val="clear"/>
        </w:rPr>
        <w:t>，运送至指定的收集场所妥善存放。当存放量累积至一定程度时，</w:t>
      </w:r>
      <w:r>
        <w:rPr>
          <w:rFonts w:hint="eastAsia" w:hAnsi="宋体" w:cs="宋体"/>
          <w:i w:val="0"/>
          <w:iCs w:val="0"/>
          <w:caps w:val="0"/>
          <w:spacing w:val="0"/>
          <w:sz w:val="21"/>
          <w:szCs w:val="21"/>
          <w:highlight w:val="none"/>
          <w:shd w:val="clear"/>
          <w:lang w:val="en-US" w:eastAsia="zh-CN"/>
        </w:rPr>
        <w:t>按照</w:t>
      </w:r>
      <w:r>
        <w:rPr>
          <w:rFonts w:hint="eastAsia" w:ascii="宋体" w:hAnsi="宋体" w:eastAsia="宋体" w:cs="宋体"/>
          <w:i w:val="0"/>
          <w:iCs w:val="0"/>
          <w:caps w:val="0"/>
          <w:spacing w:val="0"/>
          <w:sz w:val="21"/>
          <w:szCs w:val="21"/>
          <w:highlight w:val="none"/>
          <w:shd w:val="clear"/>
        </w:rPr>
        <w:t>上级</w:t>
      </w:r>
      <w:r>
        <w:rPr>
          <w:rFonts w:hint="eastAsia" w:hAnsi="宋体" w:cs="宋体"/>
          <w:i w:val="0"/>
          <w:iCs w:val="0"/>
          <w:caps w:val="0"/>
          <w:spacing w:val="0"/>
          <w:sz w:val="21"/>
          <w:szCs w:val="21"/>
          <w:highlight w:val="none"/>
          <w:shd w:val="clear"/>
          <w:lang w:val="en-US" w:eastAsia="zh-CN"/>
        </w:rPr>
        <w:t>要求</w:t>
      </w:r>
      <w:r>
        <w:rPr>
          <w:rFonts w:hint="eastAsia" w:ascii="宋体" w:hAnsi="宋体" w:eastAsia="宋体" w:cs="宋体"/>
          <w:i w:val="0"/>
          <w:iCs w:val="0"/>
          <w:caps w:val="0"/>
          <w:spacing w:val="0"/>
          <w:sz w:val="21"/>
          <w:szCs w:val="21"/>
          <w:highlight w:val="none"/>
          <w:shd w:val="clear"/>
        </w:rPr>
        <w:t>，通过智慧化系统预约清理</w:t>
      </w:r>
      <w:r>
        <w:rPr>
          <w:rFonts w:hint="eastAsia" w:hAnsi="宋体" w:cs="宋体"/>
          <w:i w:val="0"/>
          <w:iCs w:val="0"/>
          <w:caps w:val="0"/>
          <w:spacing w:val="0"/>
          <w:sz w:val="21"/>
          <w:szCs w:val="21"/>
          <w:highlight w:val="none"/>
          <w:shd w:val="clear"/>
          <w:lang w:val="en-US" w:eastAsia="zh-CN"/>
        </w:rPr>
        <w:t>固废物</w:t>
      </w:r>
      <w:r>
        <w:rPr>
          <w:rFonts w:hint="eastAsia" w:ascii="宋体" w:hAnsi="宋体" w:eastAsia="宋体" w:cs="宋体"/>
          <w:i w:val="0"/>
          <w:iCs w:val="0"/>
          <w:caps w:val="0"/>
          <w:spacing w:val="0"/>
          <w:sz w:val="21"/>
          <w:szCs w:val="21"/>
          <w:highlight w:val="none"/>
          <w:shd w:val="clear"/>
        </w:rPr>
        <w:t>并运送至末端消纳场所。对于有主建筑废弃物，需协同执行巡查任务，及时向管理单位报告所发现的问题，并监督建筑废弃物的报备、收运、处置等环节执行情况，确保有主建筑废弃物得到合法、合规、合理</w:t>
      </w:r>
      <w:r>
        <w:rPr>
          <w:rFonts w:hint="eastAsia" w:hAnsi="宋体" w:cs="宋体"/>
          <w:i w:val="0"/>
          <w:iCs w:val="0"/>
          <w:caps w:val="0"/>
          <w:spacing w:val="0"/>
          <w:sz w:val="21"/>
          <w:szCs w:val="21"/>
          <w:highlight w:val="none"/>
          <w:shd w:val="clear"/>
          <w:lang w:val="en-US" w:eastAsia="zh-CN"/>
        </w:rPr>
        <w:t>处置。</w:t>
      </w:r>
    </w:p>
    <w:p w14:paraId="7F67927A">
      <w:pPr>
        <w:keepNext w:val="0"/>
        <w:keepLines w:val="0"/>
        <w:pageBreakBefore w:val="0"/>
        <w:numPr>
          <w:ilvl w:val="-1"/>
          <w:numId w:val="0"/>
        </w:numPr>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6.</w:t>
      </w:r>
      <w:r>
        <w:rPr>
          <w:rFonts w:hint="eastAsia" w:ascii="宋体" w:hAnsi="宋体" w:eastAsia="宋体" w:cs="宋体"/>
          <w:sz w:val="21"/>
          <w:szCs w:val="21"/>
          <w:highlight w:val="none"/>
        </w:rPr>
        <w:t>固体废弃物的处理：将一般工业固体废弃物和危险固废物进行分类，实施独立收运和处理。禁止一般工业固体废弃物进入生活垃圾收集点（屋），确保工业固废物不进入广州市生活垃圾处理终端，实现工业固废物终端零处理的目标；督促危险固废产废单位与处置危险固废的特定单位签订收运处理合同，禁止危险固废和油污等污染性的垃圾进入生活垃圾收集点。</w:t>
      </w:r>
    </w:p>
    <w:p w14:paraId="38325856">
      <w:pPr>
        <w:keepNext w:val="0"/>
        <w:keepLines w:val="0"/>
        <w:pageBreakBefore w:val="0"/>
        <w:tabs>
          <w:tab w:val="left" w:pos="360"/>
        </w:tabs>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.做好环卫设施（包括加水站、保洁车、小水车、工具房</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果皮箱、</w:t>
      </w:r>
      <w:r>
        <w:rPr>
          <w:rFonts w:hint="eastAsia" w:ascii="宋体" w:hAnsi="宋体" w:eastAsia="宋体" w:cs="宋体"/>
          <w:bCs/>
          <w:color w:val="auto"/>
          <w:sz w:val="21"/>
          <w:szCs w:val="21"/>
          <w:highlight w:val="none"/>
          <w:lang w:val="en-US" w:eastAsia="zh-CN"/>
        </w:rPr>
        <w:t>垃圾收集点、垃圾桶</w:t>
      </w:r>
      <w:r>
        <w:rPr>
          <w:rFonts w:hint="eastAsia" w:ascii="宋体" w:hAnsi="宋体" w:eastAsia="宋体" w:cs="宋体"/>
          <w:bCs/>
          <w:color w:val="auto"/>
          <w:sz w:val="21"/>
          <w:szCs w:val="21"/>
          <w:highlight w:val="none"/>
        </w:rPr>
        <w:t>等）的管理、维护与保养。</w:t>
      </w:r>
    </w:p>
    <w:p w14:paraId="7DFDDB0A">
      <w:pPr>
        <w:keepNext w:val="0"/>
        <w:keepLines w:val="0"/>
        <w:pageBreakBefore w:val="0"/>
        <w:tabs>
          <w:tab w:val="left" w:pos="360"/>
        </w:tabs>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w:t>
      </w:r>
      <w:r>
        <w:rPr>
          <w:rFonts w:hint="eastAsia" w:ascii="宋体" w:hAnsi="宋体" w:eastAsia="宋体" w:cs="宋体"/>
          <w:b/>
          <w:bCs w:val="0"/>
          <w:color w:val="auto"/>
          <w:sz w:val="21"/>
          <w:szCs w:val="21"/>
          <w:highlight w:val="none"/>
        </w:rPr>
        <w:t>承诺能成立不少于</w:t>
      </w:r>
      <w:r>
        <w:rPr>
          <w:rFonts w:hint="eastAsia" w:ascii="宋体" w:hAnsi="宋体" w:eastAsia="宋体" w:cs="宋体"/>
          <w:b/>
          <w:bCs w:val="0"/>
          <w:color w:val="auto"/>
          <w:sz w:val="21"/>
          <w:szCs w:val="21"/>
          <w:highlight w:val="none"/>
          <w:u w:val="single"/>
          <w:lang w:val="en-US" w:eastAsia="zh-CN"/>
        </w:rPr>
        <w:t>8</w:t>
      </w:r>
      <w:r>
        <w:rPr>
          <w:rFonts w:hint="eastAsia" w:ascii="宋体" w:hAnsi="宋体" w:eastAsia="宋体" w:cs="宋体"/>
          <w:b/>
          <w:bCs w:val="0"/>
          <w:color w:val="auto"/>
          <w:sz w:val="21"/>
          <w:szCs w:val="21"/>
          <w:highlight w:val="none"/>
        </w:rPr>
        <w:t>人的应急队伍，</w:t>
      </w:r>
      <w:r>
        <w:rPr>
          <w:rFonts w:hint="eastAsia" w:ascii="宋体" w:hAnsi="宋体" w:eastAsia="宋体" w:cs="宋体"/>
          <w:bCs/>
          <w:color w:val="auto"/>
          <w:sz w:val="21"/>
          <w:szCs w:val="21"/>
          <w:highlight w:val="none"/>
          <w:lang w:val="en-US" w:eastAsia="zh-CN"/>
        </w:rPr>
        <w:t>预留应急作业车辆、设备若干，</w:t>
      </w:r>
      <w:r>
        <w:rPr>
          <w:rFonts w:hint="eastAsia" w:ascii="宋体" w:hAnsi="宋体" w:eastAsia="宋体" w:cs="宋体"/>
          <w:bCs/>
          <w:color w:val="auto"/>
          <w:sz w:val="21"/>
          <w:szCs w:val="21"/>
          <w:highlight w:val="none"/>
        </w:rPr>
        <w:t>在不影响本服务项目的基础上，迅速配合做好市、区</w:t>
      </w:r>
      <w:r>
        <w:rPr>
          <w:rFonts w:hint="eastAsia" w:ascii="宋体" w:hAnsi="宋体" w:eastAsia="宋体" w:cs="宋体"/>
          <w:bCs/>
          <w:color w:val="auto"/>
          <w:sz w:val="21"/>
          <w:szCs w:val="21"/>
          <w:highlight w:val="none"/>
          <w:lang w:val="en-US" w:eastAsia="zh-CN"/>
        </w:rPr>
        <w:t>等上级部门、</w:t>
      </w:r>
      <w:r>
        <w:rPr>
          <w:rFonts w:hint="eastAsia" w:ascii="宋体" w:hAnsi="宋体" w:eastAsia="宋体" w:cs="宋体"/>
          <w:bCs/>
          <w:color w:val="auto"/>
          <w:sz w:val="21"/>
          <w:szCs w:val="21"/>
          <w:highlight w:val="none"/>
        </w:rPr>
        <w:t>采购人布置的临时性环卫保障任务。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提供承诺函并加盖中标人公章，格式自拟</w:t>
      </w:r>
      <w:r>
        <w:rPr>
          <w:rFonts w:hint="eastAsia" w:ascii="宋体" w:hAnsi="宋体" w:eastAsia="宋体" w:cs="宋体"/>
          <w:bCs/>
          <w:color w:val="auto"/>
          <w:sz w:val="21"/>
          <w:szCs w:val="21"/>
          <w:highlight w:val="none"/>
          <w:lang w:eastAsia="zh-CN"/>
        </w:rPr>
        <w:t>）</w:t>
      </w:r>
    </w:p>
    <w:p w14:paraId="29A73109">
      <w:pPr>
        <w:keepNext w:val="0"/>
        <w:keepLines w:val="0"/>
        <w:pageBreakBefore w:val="0"/>
        <w:tabs>
          <w:tab w:val="left" w:pos="360"/>
        </w:tabs>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lang w:eastAsia="zh-CN"/>
        </w:rPr>
      </w:pP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lang w:eastAsia="zh-CN"/>
        </w:rPr>
        <w:t>.</w:t>
      </w:r>
      <w:r>
        <w:rPr>
          <w:rFonts w:hint="eastAsia" w:hAnsi="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lang w:eastAsia="zh-CN"/>
        </w:rPr>
        <w:t>开展本项目工作所需的物资由</w:t>
      </w:r>
      <w:r>
        <w:rPr>
          <w:rFonts w:hint="eastAsia" w:hAnsi="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lang w:eastAsia="zh-CN"/>
        </w:rPr>
        <w:t>自行采购筹备，包括但不限于扫把、垃圾收集容器、环卫工作服等。</w:t>
      </w:r>
    </w:p>
    <w:p w14:paraId="456A3662">
      <w:pPr>
        <w:keepNext w:val="0"/>
        <w:keepLines w:val="0"/>
        <w:pageBreakBefore w:val="0"/>
        <w:kinsoku/>
        <w:wordWrap/>
        <w:overflowPunct/>
        <w:topLinePunct w:val="0"/>
        <w:bidi w:val="0"/>
        <w:snapToGrid/>
        <w:spacing w:line="360" w:lineRule="auto"/>
        <w:ind w:left="0" w:firstLine="420"/>
        <w:textAlignment w:val="auto"/>
        <w:rPr>
          <w:rFonts w:hint="default" w:hAnsi="宋体" w:cs="宋体"/>
          <w:sz w:val="21"/>
          <w:szCs w:val="21"/>
          <w:highlight w:val="none"/>
          <w:lang w:val="en-US" w:eastAsia="zh-CN"/>
        </w:rPr>
      </w:pPr>
      <w:r>
        <w:rPr>
          <w:rFonts w:hint="eastAsia" w:hAnsi="宋体" w:cs="宋体"/>
          <w:sz w:val="21"/>
          <w:szCs w:val="21"/>
          <w:highlight w:val="none"/>
          <w:lang w:val="en-US" w:eastAsia="zh-CN"/>
        </w:rPr>
        <w:t>10</w:t>
      </w:r>
      <w:r>
        <w:rPr>
          <w:rFonts w:hint="eastAsia" w:ascii="宋体" w:hAnsi="宋体" w:eastAsia="宋体" w:cs="宋体"/>
          <w:sz w:val="21"/>
          <w:szCs w:val="21"/>
          <w:highlight w:val="none"/>
          <w:lang w:val="en-US" w:eastAsia="zh-CN"/>
        </w:rPr>
        <w:t>.基于唐阁联社辖内绿地、乔木、绿道两侧植被情况，实施</w:t>
      </w:r>
      <w:r>
        <w:rPr>
          <w:rFonts w:hint="eastAsia" w:hAnsi="宋体" w:cs="宋体"/>
          <w:sz w:val="21"/>
          <w:szCs w:val="21"/>
          <w:highlight w:val="none"/>
          <w:lang w:val="en-US" w:eastAsia="zh-CN"/>
        </w:rPr>
        <w:t>灌溉、施肥、修剪、除草、补种等养护工作：</w:t>
      </w:r>
    </w:p>
    <w:p w14:paraId="3E93ED11">
      <w:pPr>
        <w:keepNext w:val="0"/>
        <w:keepLines w:val="0"/>
        <w:pageBreakBefore w:val="0"/>
        <w:kinsoku/>
        <w:wordWrap/>
        <w:overflowPunct/>
        <w:topLinePunct w:val="0"/>
        <w:bidi w:val="0"/>
        <w:snapToGrid/>
        <w:spacing w:line="360" w:lineRule="auto"/>
        <w:ind w:left="0" w:firstLine="420"/>
        <w:textAlignment w:val="auto"/>
        <w:rPr>
          <w:rFonts w:hint="eastAsia" w:hAnsi="宋体" w:cs="宋体"/>
          <w:sz w:val="21"/>
          <w:szCs w:val="21"/>
          <w:highlight w:val="none"/>
        </w:rPr>
      </w:pPr>
      <w:r>
        <w:rPr>
          <w:rFonts w:hint="eastAsia" w:hAnsi="宋体" w:cs="宋体"/>
          <w:sz w:val="21"/>
          <w:szCs w:val="21"/>
          <w:highlight w:val="none"/>
          <w:lang w:val="en-US" w:eastAsia="zh-CN"/>
        </w:rPr>
        <w:t>10.1</w:t>
      </w:r>
      <w:r>
        <w:rPr>
          <w:rFonts w:hint="eastAsia" w:hAnsi="宋体" w:cs="宋体"/>
          <w:sz w:val="21"/>
          <w:szCs w:val="21"/>
          <w:highlight w:val="none"/>
        </w:rPr>
        <w:t>施肥：根据植物的生长需求和土壤肥力状况，合理施用</w:t>
      </w:r>
      <w:r>
        <w:rPr>
          <w:rFonts w:hint="eastAsia" w:hAnsi="宋体" w:cs="宋体"/>
          <w:sz w:val="21"/>
          <w:szCs w:val="21"/>
          <w:highlight w:val="none"/>
          <w:lang w:val="en-US" w:eastAsia="zh-CN"/>
        </w:rPr>
        <w:t>肥料</w:t>
      </w:r>
      <w:r>
        <w:rPr>
          <w:rFonts w:hint="eastAsia" w:hAnsi="宋体" w:cs="宋体"/>
          <w:sz w:val="21"/>
          <w:szCs w:val="21"/>
          <w:highlight w:val="none"/>
        </w:rPr>
        <w:t>，确保植物健康生长。</w:t>
      </w:r>
    </w:p>
    <w:p w14:paraId="33FEB8B4">
      <w:pPr>
        <w:keepNext w:val="0"/>
        <w:keepLines w:val="0"/>
        <w:pageBreakBefore w:val="0"/>
        <w:tabs>
          <w:tab w:val="left" w:pos="360"/>
        </w:tabs>
        <w:kinsoku/>
        <w:wordWrap/>
        <w:overflowPunct/>
        <w:topLinePunct w:val="0"/>
        <w:bidi w:val="0"/>
        <w:snapToGrid/>
        <w:spacing w:line="360" w:lineRule="auto"/>
        <w:ind w:left="0" w:firstLine="420" w:firstLineChars="200"/>
        <w:textAlignment w:val="auto"/>
        <w:rPr>
          <w:rFonts w:hint="eastAsia" w:hAnsi="宋体" w:cs="宋体"/>
          <w:sz w:val="21"/>
          <w:szCs w:val="21"/>
          <w:highlight w:val="none"/>
          <w:lang w:eastAsia="zh-CN"/>
        </w:rPr>
      </w:pPr>
      <w:r>
        <w:rPr>
          <w:rFonts w:hint="eastAsia" w:hAnsi="宋体" w:cs="宋体"/>
          <w:sz w:val="21"/>
          <w:szCs w:val="21"/>
          <w:highlight w:val="none"/>
          <w:lang w:val="en-US" w:eastAsia="zh-CN"/>
        </w:rPr>
        <w:t>10.2</w:t>
      </w:r>
      <w:r>
        <w:rPr>
          <w:rFonts w:hint="eastAsia" w:hAnsi="宋体" w:cs="宋体"/>
          <w:sz w:val="21"/>
          <w:szCs w:val="21"/>
          <w:highlight w:val="none"/>
        </w:rPr>
        <w:t>修剪：根据植物的生长特点和景观需求，对树木、灌木、草坪等进行定期修剪，以去除病弱枝、枯死枝，保持植物的</w:t>
      </w:r>
      <w:r>
        <w:rPr>
          <w:rFonts w:hint="eastAsia" w:hAnsi="宋体" w:cs="宋体"/>
          <w:sz w:val="21"/>
          <w:szCs w:val="21"/>
          <w:highlight w:val="none"/>
          <w:lang w:val="en-US" w:eastAsia="zh-CN"/>
        </w:rPr>
        <w:t>健康生长及美观性</w:t>
      </w:r>
      <w:r>
        <w:rPr>
          <w:rFonts w:hint="eastAsia" w:hAnsi="宋体" w:cs="宋体"/>
          <w:sz w:val="21"/>
          <w:szCs w:val="21"/>
          <w:highlight w:val="none"/>
          <w:lang w:eastAsia="zh-CN"/>
        </w:rPr>
        <w:t>。</w:t>
      </w:r>
      <w:r>
        <w:rPr>
          <w:rFonts w:hint="eastAsia" w:ascii="宋体" w:hAnsi="宋体" w:eastAsia="宋体" w:cs="宋体"/>
          <w:bCs/>
          <w:color w:val="auto"/>
          <w:sz w:val="21"/>
          <w:szCs w:val="21"/>
          <w:highlight w:val="none"/>
          <w:lang w:eastAsia="zh-CN"/>
        </w:rPr>
        <w:t>每年冬季对唐阁联社辖内存在安全隐患的乔木进行一次大型修剪，</w:t>
      </w:r>
      <w:r>
        <w:rPr>
          <w:rFonts w:hint="eastAsia" w:hAnsi="宋体" w:cs="宋体"/>
          <w:bCs/>
          <w:color w:val="auto"/>
          <w:sz w:val="21"/>
          <w:szCs w:val="21"/>
          <w:highlight w:val="none"/>
          <w:lang w:val="en-US" w:eastAsia="zh-CN"/>
        </w:rPr>
        <w:t>预计单次修剪不超过100棵，费用由中标人承担；若超出100棵，超出的</w:t>
      </w:r>
      <w:r>
        <w:rPr>
          <w:rFonts w:hint="eastAsia" w:ascii="宋体" w:hAnsi="宋体" w:eastAsia="宋体" w:cs="宋体"/>
          <w:bCs/>
          <w:color w:val="auto"/>
          <w:sz w:val="21"/>
          <w:szCs w:val="21"/>
          <w:highlight w:val="none"/>
          <w:lang w:eastAsia="zh-CN"/>
        </w:rPr>
        <w:t>部分，由</w:t>
      </w:r>
      <w:r>
        <w:rPr>
          <w:rFonts w:hint="eastAsia"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eastAsia="zh-CN"/>
        </w:rPr>
        <w:t>与</w:t>
      </w:r>
      <w:r>
        <w:rPr>
          <w:rFonts w:hint="eastAsia" w:hAnsi="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lang w:eastAsia="zh-CN"/>
        </w:rPr>
        <w:t>另行签订补充协议核算服务费用。</w:t>
      </w:r>
    </w:p>
    <w:p w14:paraId="2919EC19">
      <w:pPr>
        <w:keepNext w:val="0"/>
        <w:keepLines w:val="0"/>
        <w:pageBreakBefore w:val="0"/>
        <w:kinsoku/>
        <w:wordWrap/>
        <w:overflowPunct/>
        <w:topLinePunct w:val="0"/>
        <w:bidi w:val="0"/>
        <w:snapToGrid/>
        <w:spacing w:line="360" w:lineRule="auto"/>
        <w:ind w:left="0" w:firstLine="420"/>
        <w:textAlignment w:val="auto"/>
        <w:rPr>
          <w:rFonts w:hint="eastAsia" w:hAnsi="宋体" w:cs="宋体"/>
          <w:sz w:val="21"/>
          <w:szCs w:val="21"/>
          <w:highlight w:val="none"/>
        </w:rPr>
      </w:pPr>
      <w:r>
        <w:rPr>
          <w:rFonts w:hint="eastAsia" w:hAnsi="宋体" w:cs="宋体"/>
          <w:sz w:val="21"/>
          <w:szCs w:val="21"/>
          <w:highlight w:val="none"/>
          <w:lang w:val="en-US" w:eastAsia="zh-CN"/>
        </w:rPr>
        <w:t>10.3</w:t>
      </w:r>
      <w:r>
        <w:rPr>
          <w:rFonts w:hint="eastAsia" w:hAnsi="宋体" w:cs="宋体"/>
          <w:sz w:val="21"/>
          <w:szCs w:val="21"/>
          <w:highlight w:val="none"/>
        </w:rPr>
        <w:t>除草：定期清除绿化区域内的杂草</w:t>
      </w:r>
      <w:r>
        <w:rPr>
          <w:rFonts w:hint="eastAsia" w:hAnsi="宋体" w:cs="宋体"/>
          <w:sz w:val="21"/>
          <w:szCs w:val="21"/>
          <w:highlight w:val="none"/>
          <w:lang w:eastAsia="zh-CN"/>
        </w:rPr>
        <w:t>；</w:t>
      </w:r>
      <w:r>
        <w:rPr>
          <w:rFonts w:hint="eastAsia" w:hAnsi="宋体" w:cs="宋体"/>
          <w:sz w:val="21"/>
          <w:szCs w:val="21"/>
          <w:highlight w:val="none"/>
        </w:rPr>
        <w:t>对于乔木和大型灌木，及时清除不定芽</w:t>
      </w:r>
      <w:r>
        <w:rPr>
          <w:rFonts w:hint="eastAsia" w:hAnsi="宋体" w:cs="宋体"/>
          <w:sz w:val="21"/>
          <w:szCs w:val="21"/>
          <w:highlight w:val="none"/>
          <w:lang w:eastAsia="zh-CN"/>
        </w:rPr>
        <w:t>；</w:t>
      </w:r>
      <w:r>
        <w:rPr>
          <w:rFonts w:hint="eastAsia" w:hAnsi="宋体" w:cs="宋体"/>
          <w:sz w:val="21"/>
          <w:szCs w:val="21"/>
          <w:highlight w:val="none"/>
          <w:lang w:val="en-US" w:eastAsia="zh-CN"/>
        </w:rPr>
        <w:t>清理</w:t>
      </w:r>
      <w:r>
        <w:rPr>
          <w:rFonts w:hint="eastAsia" w:hAnsi="宋体" w:cs="宋体"/>
          <w:sz w:val="21"/>
          <w:szCs w:val="21"/>
          <w:highlight w:val="none"/>
        </w:rPr>
        <w:t>落叶</w:t>
      </w:r>
      <w:r>
        <w:rPr>
          <w:rFonts w:hint="eastAsia" w:hAnsi="宋体" w:cs="宋体"/>
          <w:sz w:val="21"/>
          <w:szCs w:val="21"/>
          <w:highlight w:val="none"/>
          <w:lang w:eastAsia="zh-CN"/>
        </w:rPr>
        <w:t>、</w:t>
      </w:r>
      <w:r>
        <w:rPr>
          <w:rFonts w:hint="eastAsia" w:hAnsi="宋体" w:cs="宋体"/>
          <w:sz w:val="21"/>
          <w:szCs w:val="21"/>
          <w:highlight w:val="none"/>
          <w:lang w:val="en-US" w:eastAsia="zh-CN"/>
        </w:rPr>
        <w:t>树枝等垃圾</w:t>
      </w:r>
      <w:r>
        <w:rPr>
          <w:rFonts w:hint="eastAsia" w:hAnsi="宋体" w:cs="宋体"/>
          <w:sz w:val="21"/>
          <w:szCs w:val="21"/>
          <w:highlight w:val="none"/>
        </w:rPr>
        <w:t>杂物，保持环境整洁</w:t>
      </w:r>
      <w:r>
        <w:rPr>
          <w:rFonts w:hint="eastAsia" w:hAnsi="宋体" w:cs="宋体"/>
          <w:sz w:val="21"/>
          <w:szCs w:val="21"/>
          <w:highlight w:val="none"/>
          <w:lang w:val="en-US" w:eastAsia="zh-CN"/>
        </w:rPr>
        <w:t>，维护</w:t>
      </w:r>
      <w:r>
        <w:rPr>
          <w:rFonts w:hint="eastAsia" w:hAnsi="宋体" w:cs="宋体"/>
          <w:sz w:val="21"/>
          <w:szCs w:val="21"/>
          <w:highlight w:val="none"/>
        </w:rPr>
        <w:t>植物的生长空间</w:t>
      </w:r>
      <w:r>
        <w:rPr>
          <w:rFonts w:hint="eastAsia" w:hAnsi="宋体" w:cs="宋体"/>
          <w:sz w:val="21"/>
          <w:szCs w:val="21"/>
          <w:highlight w:val="none"/>
          <w:lang w:eastAsia="zh-CN"/>
        </w:rPr>
        <w:t>。</w:t>
      </w:r>
    </w:p>
    <w:p w14:paraId="1A4D648E">
      <w:pPr>
        <w:keepNext w:val="0"/>
        <w:keepLines w:val="0"/>
        <w:pageBreakBefore w:val="0"/>
        <w:kinsoku/>
        <w:wordWrap/>
        <w:overflowPunct/>
        <w:topLinePunct w:val="0"/>
        <w:bidi w:val="0"/>
        <w:snapToGrid/>
        <w:spacing w:line="360" w:lineRule="auto"/>
        <w:ind w:left="0" w:firstLine="420"/>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10.4补种：当出现</w:t>
      </w:r>
      <w:r>
        <w:rPr>
          <w:rFonts w:hint="eastAsia" w:hAnsi="宋体" w:cs="宋体"/>
          <w:sz w:val="21"/>
          <w:szCs w:val="21"/>
          <w:highlight w:val="none"/>
        </w:rPr>
        <w:t>草坪缺株</w:t>
      </w:r>
      <w:r>
        <w:rPr>
          <w:rFonts w:hint="eastAsia" w:hAnsi="宋体" w:cs="宋体"/>
          <w:sz w:val="21"/>
          <w:szCs w:val="21"/>
          <w:highlight w:val="none"/>
          <w:lang w:val="en-US" w:eastAsia="zh-CN"/>
        </w:rPr>
        <w:t>或</w:t>
      </w:r>
      <w:r>
        <w:rPr>
          <w:rFonts w:hint="eastAsia" w:hAnsi="宋体" w:cs="宋体"/>
          <w:sz w:val="21"/>
          <w:szCs w:val="21"/>
          <w:highlight w:val="none"/>
        </w:rPr>
        <w:t>地被裸露、死亡或损坏</w:t>
      </w:r>
      <w:r>
        <w:rPr>
          <w:rFonts w:hint="eastAsia" w:hAnsi="宋体" w:cs="宋体"/>
          <w:sz w:val="21"/>
          <w:szCs w:val="21"/>
          <w:highlight w:val="none"/>
          <w:lang w:val="en-US" w:eastAsia="zh-CN"/>
        </w:rPr>
        <w:t>的情况需及时补种。单块补种面积不超过5平方米，费用由中标人承担；若单块补种面积超5平方米，超出的部分由</w:t>
      </w:r>
      <w:r>
        <w:rPr>
          <w:rFonts w:hint="eastAsia" w:hAnsi="宋体" w:cs="宋体"/>
          <w:bCs w:val="0"/>
          <w:sz w:val="21"/>
          <w:szCs w:val="21"/>
          <w:highlight w:val="none"/>
          <w:lang w:val="en-US" w:eastAsia="zh-CN"/>
        </w:rPr>
        <w:t>采购人</w:t>
      </w:r>
      <w:r>
        <w:rPr>
          <w:rFonts w:hint="eastAsia" w:ascii="宋体" w:hAnsi="宋体" w:eastAsia="宋体" w:cs="宋体"/>
          <w:bCs w:val="0"/>
          <w:sz w:val="21"/>
          <w:szCs w:val="21"/>
          <w:highlight w:val="none"/>
          <w:lang w:eastAsia="zh-CN"/>
        </w:rPr>
        <w:t>与</w:t>
      </w:r>
      <w:r>
        <w:rPr>
          <w:rFonts w:hint="eastAsia" w:hAnsi="宋体" w:cs="宋体"/>
          <w:bCs w:val="0"/>
          <w:sz w:val="21"/>
          <w:szCs w:val="21"/>
          <w:highlight w:val="none"/>
          <w:lang w:val="en-US" w:eastAsia="zh-CN"/>
        </w:rPr>
        <w:t>中标人</w:t>
      </w:r>
      <w:r>
        <w:rPr>
          <w:rFonts w:hint="eastAsia" w:ascii="宋体" w:hAnsi="宋体" w:eastAsia="宋体" w:cs="宋体"/>
          <w:bCs w:val="0"/>
          <w:sz w:val="21"/>
          <w:szCs w:val="21"/>
          <w:highlight w:val="none"/>
          <w:lang w:eastAsia="zh-CN"/>
        </w:rPr>
        <w:t>另行签订补充协议核算服务费用。</w:t>
      </w:r>
    </w:p>
    <w:p w14:paraId="3771196D">
      <w:pPr>
        <w:keepNext w:val="0"/>
        <w:keepLines w:val="0"/>
        <w:pageBreakBefore w:val="0"/>
        <w:tabs>
          <w:tab w:val="left" w:pos="360"/>
        </w:tabs>
        <w:kinsoku/>
        <w:wordWrap/>
        <w:overflowPunct/>
        <w:topLinePunct w:val="0"/>
        <w:bidi w:val="0"/>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（二）服务方式</w:t>
      </w:r>
    </w:p>
    <w:p w14:paraId="10192EEC">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★1.项目采用全包干形式，即业务包干、经费包干方式，中标人按中标金额在服务期内承担作业所需的一切费用（包含且不限于广州市环卫工人工资标准调整产生费用），采购人不再向中标人支付任何费用。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提供承诺函并加盖中标人公章，格式自拟</w:t>
      </w:r>
      <w:r>
        <w:rPr>
          <w:rFonts w:hint="eastAsia" w:ascii="宋体" w:hAnsi="宋体" w:eastAsia="宋体" w:cs="宋体"/>
          <w:bCs/>
          <w:color w:val="auto"/>
          <w:sz w:val="21"/>
          <w:szCs w:val="21"/>
          <w:highlight w:val="none"/>
          <w:lang w:eastAsia="zh-CN"/>
        </w:rPr>
        <w:t>）</w:t>
      </w:r>
    </w:p>
    <w:p w14:paraId="1A8CB48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2.项目报价要求：投标人须对本次项目进行明细报价，报价内容包含但不限于：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2551"/>
        <w:gridCol w:w="993"/>
        <w:gridCol w:w="850"/>
        <w:gridCol w:w="943"/>
      </w:tblGrid>
      <w:tr w14:paraId="05AD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2C4C80A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2551" w:type="dxa"/>
            <w:noWrap w:val="0"/>
            <w:vAlign w:val="top"/>
          </w:tcPr>
          <w:p w14:paraId="7C61316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内容</w:t>
            </w:r>
          </w:p>
        </w:tc>
        <w:tc>
          <w:tcPr>
            <w:tcW w:w="993" w:type="dxa"/>
            <w:noWrap w:val="0"/>
            <w:vAlign w:val="top"/>
          </w:tcPr>
          <w:p w14:paraId="5F38A2F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850" w:type="dxa"/>
            <w:noWrap w:val="0"/>
            <w:vAlign w:val="top"/>
          </w:tcPr>
          <w:p w14:paraId="4E503B7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单价</w:t>
            </w:r>
          </w:p>
        </w:tc>
        <w:tc>
          <w:tcPr>
            <w:tcW w:w="943" w:type="dxa"/>
            <w:noWrap w:val="0"/>
            <w:vAlign w:val="top"/>
          </w:tcPr>
          <w:p w14:paraId="6C33705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r>
      <w:tr w14:paraId="2635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2C66B19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服务人员成本</w:t>
            </w:r>
          </w:p>
        </w:tc>
        <w:tc>
          <w:tcPr>
            <w:tcW w:w="2551" w:type="dxa"/>
            <w:noWrap w:val="0"/>
            <w:vAlign w:val="top"/>
          </w:tcPr>
          <w:p w14:paraId="0D42C084">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163DEC52">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XX</w:t>
            </w:r>
            <w:r>
              <w:rPr>
                <w:rFonts w:hint="eastAsia" w:asciiTheme="minorEastAsia" w:hAnsiTheme="minorEastAsia" w:eastAsiaTheme="minorEastAsia" w:cstheme="minorEastAsia"/>
                <w:color w:val="auto"/>
                <w:sz w:val="21"/>
                <w:szCs w:val="21"/>
                <w:highlight w:val="none"/>
              </w:rPr>
              <w:t>人</w:t>
            </w:r>
          </w:p>
        </w:tc>
        <w:tc>
          <w:tcPr>
            <w:tcW w:w="850" w:type="dxa"/>
            <w:noWrap w:val="0"/>
            <w:vAlign w:val="top"/>
          </w:tcPr>
          <w:p w14:paraId="5C2E52D3">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1B09400F">
            <w:pPr>
              <w:spacing w:line="360" w:lineRule="auto"/>
              <w:rPr>
                <w:rFonts w:hint="eastAsia" w:asciiTheme="minorEastAsia" w:hAnsiTheme="minorEastAsia" w:eastAsiaTheme="minorEastAsia" w:cstheme="minorEastAsia"/>
                <w:color w:val="auto"/>
                <w:sz w:val="21"/>
                <w:szCs w:val="21"/>
                <w:highlight w:val="none"/>
              </w:rPr>
            </w:pPr>
          </w:p>
        </w:tc>
      </w:tr>
      <w:tr w14:paraId="34F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4F2D9A4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服务人员管理费用</w:t>
            </w:r>
          </w:p>
        </w:tc>
        <w:tc>
          <w:tcPr>
            <w:tcW w:w="2551" w:type="dxa"/>
            <w:noWrap w:val="0"/>
            <w:vAlign w:val="top"/>
          </w:tcPr>
          <w:p w14:paraId="79A6C0AE">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4E930F59">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2ED15B36">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08F6ED1E">
            <w:pPr>
              <w:spacing w:line="360" w:lineRule="auto"/>
              <w:rPr>
                <w:rFonts w:hint="eastAsia" w:asciiTheme="minorEastAsia" w:hAnsiTheme="minorEastAsia" w:eastAsiaTheme="minorEastAsia" w:cstheme="minorEastAsia"/>
                <w:color w:val="auto"/>
                <w:sz w:val="21"/>
                <w:szCs w:val="21"/>
                <w:highlight w:val="none"/>
              </w:rPr>
            </w:pPr>
          </w:p>
        </w:tc>
      </w:tr>
      <w:tr w14:paraId="5B63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7EBB87B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服务过程中的用水费用</w:t>
            </w:r>
          </w:p>
        </w:tc>
        <w:tc>
          <w:tcPr>
            <w:tcW w:w="2551" w:type="dxa"/>
            <w:noWrap w:val="0"/>
            <w:vAlign w:val="top"/>
          </w:tcPr>
          <w:p w14:paraId="78AC9283">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5CFB19D5">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1AEBDC6D">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003E25D1">
            <w:pPr>
              <w:spacing w:line="360" w:lineRule="auto"/>
              <w:rPr>
                <w:rFonts w:hint="eastAsia" w:asciiTheme="minorEastAsia" w:hAnsiTheme="minorEastAsia" w:eastAsiaTheme="minorEastAsia" w:cstheme="minorEastAsia"/>
                <w:color w:val="auto"/>
                <w:sz w:val="21"/>
                <w:szCs w:val="21"/>
                <w:highlight w:val="none"/>
              </w:rPr>
            </w:pPr>
          </w:p>
        </w:tc>
      </w:tr>
      <w:tr w14:paraId="058B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50201FA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保洁工人进行岗前培训的费用</w:t>
            </w:r>
          </w:p>
        </w:tc>
        <w:tc>
          <w:tcPr>
            <w:tcW w:w="2551" w:type="dxa"/>
            <w:noWrap w:val="0"/>
            <w:vAlign w:val="top"/>
          </w:tcPr>
          <w:p w14:paraId="2CC54EC7">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3F0BB039">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5E4DB8A9">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08EF8C37">
            <w:pPr>
              <w:spacing w:line="360" w:lineRule="auto"/>
              <w:rPr>
                <w:rFonts w:hint="eastAsia" w:asciiTheme="minorEastAsia" w:hAnsiTheme="minorEastAsia" w:eastAsiaTheme="minorEastAsia" w:cstheme="minorEastAsia"/>
                <w:color w:val="auto"/>
                <w:sz w:val="21"/>
                <w:szCs w:val="21"/>
                <w:highlight w:val="none"/>
              </w:rPr>
            </w:pPr>
          </w:p>
        </w:tc>
      </w:tr>
      <w:tr w14:paraId="309A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496609C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配置安全作业的劳保用品的费用</w:t>
            </w:r>
          </w:p>
        </w:tc>
        <w:tc>
          <w:tcPr>
            <w:tcW w:w="2551" w:type="dxa"/>
            <w:noWrap w:val="0"/>
            <w:vAlign w:val="top"/>
          </w:tcPr>
          <w:p w14:paraId="3D23A03D">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083285A9">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2119C090">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11CF9A4B">
            <w:pPr>
              <w:spacing w:line="360" w:lineRule="auto"/>
              <w:rPr>
                <w:rFonts w:hint="eastAsia" w:asciiTheme="minorEastAsia" w:hAnsiTheme="minorEastAsia" w:eastAsiaTheme="minorEastAsia" w:cstheme="minorEastAsia"/>
                <w:color w:val="auto"/>
                <w:sz w:val="21"/>
                <w:szCs w:val="21"/>
                <w:highlight w:val="none"/>
              </w:rPr>
            </w:pPr>
          </w:p>
        </w:tc>
      </w:tr>
      <w:tr w14:paraId="719E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4234FB9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XXX车辆</w:t>
            </w:r>
            <w:r>
              <w:rPr>
                <w:rFonts w:hint="eastAsia" w:asciiTheme="minorEastAsia" w:hAnsiTheme="minorEastAsia" w:eastAsiaTheme="minorEastAsia" w:cstheme="minorEastAsia"/>
                <w:color w:val="auto"/>
                <w:sz w:val="21"/>
                <w:szCs w:val="21"/>
                <w:highlight w:val="none"/>
              </w:rPr>
              <w:t>的折旧费用、日常保养费用及油费</w:t>
            </w:r>
          </w:p>
        </w:tc>
        <w:tc>
          <w:tcPr>
            <w:tcW w:w="2551" w:type="dxa"/>
            <w:noWrap w:val="0"/>
            <w:vAlign w:val="top"/>
          </w:tcPr>
          <w:p w14:paraId="15EFA766">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66411B4E">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25A5969B">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3807D7F2">
            <w:pPr>
              <w:spacing w:line="360" w:lineRule="auto"/>
              <w:rPr>
                <w:rFonts w:hint="eastAsia" w:asciiTheme="minorEastAsia" w:hAnsiTheme="minorEastAsia" w:eastAsiaTheme="minorEastAsia" w:cstheme="minorEastAsia"/>
                <w:color w:val="auto"/>
                <w:sz w:val="21"/>
                <w:szCs w:val="21"/>
                <w:highlight w:val="none"/>
              </w:rPr>
            </w:pPr>
          </w:p>
        </w:tc>
      </w:tr>
      <w:tr w14:paraId="3BDF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338B3D0E">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XXX作业船的</w:t>
            </w:r>
            <w:r>
              <w:rPr>
                <w:rFonts w:hint="eastAsia" w:asciiTheme="minorEastAsia" w:hAnsiTheme="minorEastAsia" w:eastAsiaTheme="minorEastAsia" w:cstheme="minorEastAsia"/>
                <w:color w:val="auto"/>
                <w:sz w:val="21"/>
                <w:szCs w:val="21"/>
                <w:highlight w:val="none"/>
              </w:rPr>
              <w:t>折旧费用、日常保养费用及油费</w:t>
            </w:r>
          </w:p>
        </w:tc>
        <w:tc>
          <w:tcPr>
            <w:tcW w:w="2551" w:type="dxa"/>
            <w:noWrap w:val="0"/>
            <w:vAlign w:val="top"/>
          </w:tcPr>
          <w:p w14:paraId="30782995">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1463517C">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28C4E939">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4B30765D">
            <w:pPr>
              <w:spacing w:line="360" w:lineRule="auto"/>
              <w:rPr>
                <w:rFonts w:hint="eastAsia" w:asciiTheme="minorEastAsia" w:hAnsiTheme="minorEastAsia" w:eastAsiaTheme="minorEastAsia" w:cstheme="minorEastAsia"/>
                <w:color w:val="auto"/>
                <w:sz w:val="21"/>
                <w:szCs w:val="21"/>
                <w:highlight w:val="none"/>
              </w:rPr>
            </w:pPr>
          </w:p>
        </w:tc>
      </w:tr>
      <w:tr w14:paraId="3FC3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05CD6ED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所服务区域大件杂物、建筑废弃物的处置费用</w:t>
            </w:r>
          </w:p>
        </w:tc>
        <w:tc>
          <w:tcPr>
            <w:tcW w:w="2551" w:type="dxa"/>
            <w:noWrap w:val="0"/>
            <w:vAlign w:val="top"/>
          </w:tcPr>
          <w:p w14:paraId="22A78738">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7193836F">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087C62E6">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02F6B7A7">
            <w:pPr>
              <w:spacing w:line="360" w:lineRule="auto"/>
              <w:rPr>
                <w:rFonts w:hint="eastAsia" w:asciiTheme="minorEastAsia" w:hAnsiTheme="minorEastAsia" w:eastAsiaTheme="minorEastAsia" w:cstheme="minorEastAsia"/>
                <w:color w:val="auto"/>
                <w:sz w:val="21"/>
                <w:szCs w:val="21"/>
                <w:highlight w:val="none"/>
              </w:rPr>
            </w:pPr>
          </w:p>
        </w:tc>
      </w:tr>
      <w:tr w14:paraId="2F0F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7E321D8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每年更新果皮箱</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垃圾桶</w:t>
            </w:r>
            <w:r>
              <w:rPr>
                <w:rFonts w:hint="eastAsia" w:asciiTheme="minorEastAsia" w:hAnsiTheme="minorEastAsia" w:eastAsiaTheme="minorEastAsia" w:cstheme="minorEastAsia"/>
                <w:bCs/>
                <w:color w:val="auto"/>
                <w:sz w:val="21"/>
                <w:szCs w:val="21"/>
                <w:highlight w:val="none"/>
              </w:rPr>
              <w:t>费用</w:t>
            </w:r>
          </w:p>
        </w:tc>
        <w:tc>
          <w:tcPr>
            <w:tcW w:w="2551" w:type="dxa"/>
            <w:noWrap w:val="0"/>
            <w:vAlign w:val="top"/>
          </w:tcPr>
          <w:p w14:paraId="7DA7A92E">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4DFDBBD1">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71AADAAE">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18E6F481">
            <w:pPr>
              <w:spacing w:line="360" w:lineRule="auto"/>
              <w:rPr>
                <w:rFonts w:hint="eastAsia" w:asciiTheme="minorEastAsia" w:hAnsiTheme="minorEastAsia" w:eastAsiaTheme="minorEastAsia" w:cstheme="minorEastAsia"/>
                <w:color w:val="auto"/>
                <w:sz w:val="21"/>
                <w:szCs w:val="21"/>
                <w:highlight w:val="none"/>
              </w:rPr>
            </w:pPr>
          </w:p>
        </w:tc>
      </w:tr>
      <w:tr w14:paraId="42EA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28CFE7D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税费</w:t>
            </w:r>
          </w:p>
        </w:tc>
        <w:tc>
          <w:tcPr>
            <w:tcW w:w="2551" w:type="dxa"/>
            <w:noWrap w:val="0"/>
            <w:vAlign w:val="top"/>
          </w:tcPr>
          <w:p w14:paraId="6C0CE50B">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391B3341">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7FD4C31A">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56CAFDDB">
            <w:pPr>
              <w:spacing w:line="360" w:lineRule="auto"/>
              <w:rPr>
                <w:rFonts w:hint="eastAsia" w:asciiTheme="minorEastAsia" w:hAnsiTheme="minorEastAsia" w:eastAsiaTheme="minorEastAsia" w:cstheme="minorEastAsia"/>
                <w:color w:val="auto"/>
                <w:sz w:val="21"/>
                <w:szCs w:val="21"/>
                <w:highlight w:val="none"/>
              </w:rPr>
            </w:pPr>
          </w:p>
        </w:tc>
      </w:tr>
      <w:tr w14:paraId="47C2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noWrap w:val="0"/>
            <w:vAlign w:val="top"/>
          </w:tcPr>
          <w:p w14:paraId="29E5DECB">
            <w:pPr>
              <w:spacing w:line="360"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总价</w:t>
            </w:r>
          </w:p>
        </w:tc>
        <w:tc>
          <w:tcPr>
            <w:tcW w:w="2551" w:type="dxa"/>
            <w:noWrap w:val="0"/>
            <w:vAlign w:val="top"/>
          </w:tcPr>
          <w:p w14:paraId="5E608FF0">
            <w:pPr>
              <w:spacing w:line="360" w:lineRule="auto"/>
              <w:rPr>
                <w:rFonts w:hint="eastAsia" w:asciiTheme="minorEastAsia" w:hAnsiTheme="minorEastAsia" w:eastAsiaTheme="minorEastAsia" w:cstheme="minorEastAsia"/>
                <w:color w:val="auto"/>
                <w:sz w:val="21"/>
                <w:szCs w:val="21"/>
                <w:highlight w:val="none"/>
              </w:rPr>
            </w:pPr>
          </w:p>
        </w:tc>
        <w:tc>
          <w:tcPr>
            <w:tcW w:w="993" w:type="dxa"/>
            <w:noWrap w:val="0"/>
            <w:vAlign w:val="top"/>
          </w:tcPr>
          <w:p w14:paraId="023B561B">
            <w:pPr>
              <w:spacing w:line="360" w:lineRule="auto"/>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56963EA9">
            <w:pPr>
              <w:spacing w:line="360" w:lineRule="auto"/>
              <w:rPr>
                <w:rFonts w:hint="eastAsia" w:asciiTheme="minorEastAsia" w:hAnsiTheme="minorEastAsia" w:eastAsiaTheme="minorEastAsia" w:cstheme="minorEastAsia"/>
                <w:color w:val="auto"/>
                <w:sz w:val="21"/>
                <w:szCs w:val="21"/>
                <w:highlight w:val="none"/>
              </w:rPr>
            </w:pPr>
          </w:p>
        </w:tc>
        <w:tc>
          <w:tcPr>
            <w:tcW w:w="943" w:type="dxa"/>
            <w:noWrap w:val="0"/>
            <w:vAlign w:val="top"/>
          </w:tcPr>
          <w:p w14:paraId="0A1EAA2E">
            <w:pPr>
              <w:spacing w:line="360" w:lineRule="auto"/>
              <w:rPr>
                <w:rFonts w:hint="eastAsia" w:asciiTheme="minorEastAsia" w:hAnsiTheme="minorEastAsia" w:eastAsiaTheme="minorEastAsia" w:cstheme="minorEastAsia"/>
                <w:color w:val="auto"/>
                <w:sz w:val="21"/>
                <w:szCs w:val="21"/>
                <w:highlight w:val="none"/>
              </w:rPr>
            </w:pPr>
          </w:p>
        </w:tc>
      </w:tr>
    </w:tbl>
    <w:p w14:paraId="43544B5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3.如有相关临时性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应急性</w:t>
      </w:r>
      <w:r>
        <w:rPr>
          <w:rFonts w:hint="eastAsia" w:ascii="宋体" w:hAnsi="宋体" w:eastAsia="宋体" w:cs="宋体"/>
          <w:color w:val="auto"/>
          <w:sz w:val="21"/>
          <w:szCs w:val="21"/>
          <w:highlight w:val="none"/>
        </w:rPr>
        <w:t>环卫保障任务，由此产生的相关费用，由中标人承担，采购人不再另行支付。</w:t>
      </w:r>
    </w:p>
    <w:p w14:paraId="087C557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4.中标人按采购人的管理要求和标准组织清扫保洁、机械化作业、垃圾清运等环卫工作，并接受采购人的指导、监督和检查验收，不得将业务转包。</w:t>
      </w:r>
    </w:p>
    <w:p w14:paraId="327784E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5.中标人必须按照投标文件中的承诺建立固定的清洁服务队伍及配置足够作业设备，环卫人员按广州市统一要求着装，言行规范，仪容仪表良好。</w:t>
      </w:r>
    </w:p>
    <w:p w14:paraId="6F1A9056">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人员管理履约能力：中标人必须保证在不低于现有工资待遇条件下，在</w:t>
      </w:r>
      <w:r>
        <w:rPr>
          <w:rFonts w:hint="eastAsia" w:ascii="宋体" w:hAnsi="宋体" w:eastAsia="宋体" w:cs="宋体"/>
          <w:color w:val="auto"/>
          <w:sz w:val="21"/>
          <w:szCs w:val="21"/>
          <w:highlight w:val="none"/>
          <w:lang w:val="en-US" w:eastAsia="zh-CN"/>
        </w:rPr>
        <w:t>员工自</w:t>
      </w:r>
      <w:r>
        <w:rPr>
          <w:rFonts w:hint="eastAsia" w:ascii="宋体" w:hAnsi="宋体" w:eastAsia="宋体" w:cs="宋体"/>
          <w:color w:val="auto"/>
          <w:sz w:val="21"/>
          <w:szCs w:val="21"/>
          <w:highlight w:val="none"/>
        </w:rPr>
        <w:t>愿留下的前提下，继续聘用本项目原有的全部员工。在服务期间应严格遵守国家、省、市、区有关安全以及文明作业、环卫和城管等规定，建立规章制度和防护措施，并承担由自身措施不力造成事故责任和发生费用。</w:t>
      </w:r>
    </w:p>
    <w:p w14:paraId="7124CB44">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lang w:val="en-US"/>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信息化管理能力：</w:t>
      </w:r>
      <w:r>
        <w:rPr>
          <w:rFonts w:hint="eastAsia" w:hAnsi="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与本项目匹配的环卫信息化管理系统，能对项目作业人员、作业车辆进行智慧化管理，系统需具备管理所有本项目的车辆行车轨迹记录、作业人员定位信息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保洁人员排班、工单发起与处置</w:t>
      </w:r>
      <w:r>
        <w:rPr>
          <w:rFonts w:hint="eastAsia" w:ascii="宋体" w:hAnsi="宋体" w:eastAsia="宋体" w:cs="宋体"/>
          <w:b w:val="0"/>
          <w:bCs w:val="0"/>
          <w:color w:val="auto"/>
          <w:sz w:val="21"/>
          <w:szCs w:val="21"/>
          <w:highlight w:val="none"/>
        </w:rPr>
        <w:t>等功能，信息化管理系统中涉及本项目环卫作业的数据需无条件接入市、区等上级部门</w:t>
      </w:r>
      <w:r>
        <w:rPr>
          <w:rFonts w:hint="eastAsia" w:ascii="宋体" w:hAnsi="宋体" w:eastAsia="宋体" w:cs="宋体"/>
          <w:b w:val="0"/>
          <w:bCs w:val="0"/>
          <w:color w:val="auto"/>
          <w:sz w:val="21"/>
          <w:szCs w:val="21"/>
          <w:highlight w:val="none"/>
          <w:lang w:val="en-US" w:eastAsia="zh-CN"/>
        </w:rPr>
        <w:t>或</w:t>
      </w:r>
      <w:r>
        <w:rPr>
          <w:rFonts w:hint="eastAsia"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指定的智慧管理平台，以便于</w:t>
      </w:r>
      <w:r>
        <w:rPr>
          <w:rFonts w:hint="eastAsia"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随时监督检查。</w:t>
      </w:r>
      <w:r>
        <w:rPr>
          <w:rFonts w:hint="eastAsia" w:hAnsi="宋体" w:cs="宋体"/>
          <w:color w:val="auto"/>
          <w:spacing w:val="0"/>
          <w:sz w:val="21"/>
          <w:szCs w:val="21"/>
          <w:highlight w:val="none"/>
          <w:lang w:val="en-US" w:eastAsia="zh-CN"/>
        </w:rPr>
        <w:t>中标人需明确</w:t>
      </w:r>
      <w:r>
        <w:rPr>
          <w:rFonts w:hint="eastAsia" w:hAnsi="宋体" w:cs="宋体"/>
          <w:color w:val="auto"/>
          <w:sz w:val="21"/>
          <w:szCs w:val="21"/>
          <w:highlight w:val="none"/>
        </w:rPr>
        <w:t>配置一名能完成</w:t>
      </w:r>
      <w:r>
        <w:rPr>
          <w:rFonts w:hint="eastAsia" w:hAnsi="宋体" w:cs="宋体"/>
          <w:color w:val="auto"/>
          <w:sz w:val="21"/>
          <w:szCs w:val="21"/>
          <w:highlight w:val="none"/>
          <w:lang w:val="en-US" w:eastAsia="zh-CN"/>
        </w:rPr>
        <w:t>以上</w:t>
      </w:r>
      <w:r>
        <w:rPr>
          <w:rFonts w:hint="eastAsia" w:hAnsi="宋体" w:cs="宋体"/>
          <w:color w:val="auto"/>
          <w:sz w:val="21"/>
          <w:szCs w:val="21"/>
          <w:highlight w:val="none"/>
        </w:rPr>
        <w:t>信息化管理系统要求</w:t>
      </w:r>
      <w:r>
        <w:rPr>
          <w:rFonts w:hint="eastAsia" w:hAnsi="宋体" w:cs="宋体"/>
          <w:color w:val="auto"/>
          <w:sz w:val="21"/>
          <w:szCs w:val="21"/>
          <w:highlight w:val="none"/>
          <w:lang w:val="en-US" w:eastAsia="zh-CN"/>
        </w:rPr>
        <w:t>并</w:t>
      </w:r>
      <w:r>
        <w:rPr>
          <w:rFonts w:hint="eastAsia" w:hAnsi="宋体" w:cs="宋体"/>
          <w:color w:val="auto"/>
          <w:sz w:val="21"/>
          <w:szCs w:val="21"/>
          <w:highlight w:val="none"/>
        </w:rPr>
        <w:t>具有使用无</w:t>
      </w:r>
      <w:r>
        <w:rPr>
          <w:rFonts w:hint="eastAsia" w:hAnsi="宋体" w:cs="宋体"/>
          <w:color w:val="auto"/>
          <w:spacing w:val="0"/>
          <w:sz w:val="21"/>
          <w:szCs w:val="21"/>
          <w:highlight w:val="none"/>
        </w:rPr>
        <w:t>人扫地设备能力的技术负责人</w:t>
      </w:r>
      <w:r>
        <w:rPr>
          <w:rFonts w:hint="eastAsia" w:hAnsi="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投标人应提供承诺函承诺中标后响应。</w:t>
      </w:r>
    </w:p>
    <w:p w14:paraId="6260F8D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8.中标人应按照《中华人民共和国劳动法》</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广州市人民政府办公厅关于规范广州市环卫行业用工的意见》（穗府办规〔2024〕3号</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相关规定发放工资，</w:t>
      </w:r>
      <w:r>
        <w:rPr>
          <w:rFonts w:hint="eastAsia" w:ascii="宋体" w:hAnsi="宋体" w:eastAsia="宋体" w:cs="宋体"/>
          <w:i w:val="0"/>
          <w:iCs w:val="0"/>
          <w:caps w:val="0"/>
          <w:color w:val="333333"/>
          <w:spacing w:val="0"/>
          <w:sz w:val="21"/>
          <w:szCs w:val="21"/>
          <w:highlight w:val="none"/>
          <w:shd w:val="clear" w:fill="FFFFFF"/>
        </w:rPr>
        <w:t>环卫工人月基础工资应当不低于广州市最低工资标准的120%。政策性调整最低工资标准时，应当及时调整环卫工人月基础工资</w:t>
      </w:r>
      <w:r>
        <w:rPr>
          <w:rFonts w:hint="eastAsia" w:ascii="宋体" w:hAnsi="宋体" w:eastAsia="宋体" w:cs="宋体"/>
          <w:color w:val="auto"/>
          <w:sz w:val="21"/>
          <w:szCs w:val="21"/>
          <w:highlight w:val="none"/>
        </w:rPr>
        <w:t>（工资不含按国家规定中标人必须支付的社会保险及其他应付费用）。</w:t>
      </w:r>
    </w:p>
    <w:p w14:paraId="3846683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9.中标人应按照《中华人民共和国社会保险法》和《住房公积金管理条例》的相关规定，支付国家规定必须购买的社会保险费用和缴存住房公积金。</w:t>
      </w:r>
    </w:p>
    <w:p w14:paraId="0E2A9D46">
      <w:pPr>
        <w:spacing w:line="360" w:lineRule="auto"/>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0.中标人须具备</w:t>
      </w:r>
      <w:r>
        <w:rPr>
          <w:rFonts w:hint="eastAsia" w:ascii="宋体" w:hAnsi="宋体" w:eastAsia="宋体" w:cs="宋体"/>
          <w:color w:val="auto"/>
          <w:sz w:val="21"/>
          <w:szCs w:val="21"/>
          <w:highlight w:val="none"/>
          <w:lang w:val="en-US" w:eastAsia="zh-CN"/>
        </w:rPr>
        <w:t>广州市城市管理部门</w:t>
      </w:r>
      <w:r>
        <w:rPr>
          <w:rFonts w:hint="eastAsia" w:ascii="宋体" w:hAnsi="宋体" w:eastAsia="宋体" w:cs="宋体"/>
          <w:color w:val="auto"/>
          <w:sz w:val="21"/>
          <w:szCs w:val="21"/>
          <w:highlight w:val="none"/>
        </w:rPr>
        <w:t>颁发的城市生活垃圾经营性清扫、收集、运输服务许可证（投标人须在投标文件中</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有效证件的扫描件</w:t>
      </w:r>
      <w:r>
        <w:rPr>
          <w:rFonts w:hint="eastAsia" w:ascii="宋体" w:hAnsi="宋体" w:eastAsia="宋体" w:cs="宋体"/>
          <w:color w:val="auto"/>
          <w:sz w:val="21"/>
          <w:szCs w:val="21"/>
          <w:highlight w:val="none"/>
          <w:lang w:val="en-US" w:eastAsia="zh-CN"/>
        </w:rPr>
        <w:t>或复印件</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w:t>
      </w:r>
    </w:p>
    <w:p w14:paraId="3A53F18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en-US" w:eastAsia="zh-CN"/>
        </w:rPr>
        <w:sectPr>
          <w:headerReference r:id="rId3" w:type="default"/>
          <w:footerReference r:id="rId4" w:type="default"/>
          <w:pgSz w:w="11906" w:h="16838"/>
          <w:pgMar w:top="1417" w:right="1417" w:bottom="1417" w:left="1417" w:header="850" w:footer="992" w:gutter="0"/>
          <w:pgNumType w:start="1"/>
          <w:cols w:space="720" w:num="1"/>
          <w:rtlGutter w:val="0"/>
          <w:docGrid w:linePitch="312" w:charSpace="0"/>
        </w:sect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．中标人必须依法依规落实环卫工人工资福利，严格按照《广州市人民政府办公厅关于规范广州市环卫行业用工的意见》</w:t>
      </w:r>
      <w:r>
        <w:rPr>
          <w:rFonts w:hint="eastAsia" w:ascii="宋体" w:hAnsi="宋体" w:eastAsia="宋体" w:cs="宋体"/>
          <w:bCs/>
          <w:color w:val="auto"/>
          <w:sz w:val="21"/>
          <w:szCs w:val="21"/>
          <w:highlight w:val="none"/>
        </w:rPr>
        <w:t>（穗府办规〔2024〕3号</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等最新相关文件规定调整工作人员工资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合同期间，有新规定的，按照新规定执行，采购人不再向中标人支付任何费用。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城中村、农村可视实际情况选择该条款。）</w:t>
      </w:r>
    </w:p>
    <w:p w14:paraId="634DA60E">
      <w:pPr>
        <w:numPr>
          <w:ilvl w:val="0"/>
          <w:numId w:val="0"/>
        </w:numPr>
        <w:spacing w:line="360" w:lineRule="auto"/>
        <w:ind w:firstLine="632" w:firstLineChars="300"/>
        <w:outlineLvl w:val="1"/>
        <w:rPr>
          <w:rFonts w:hint="eastAsia" w:hAnsi="宋体"/>
          <w:b/>
          <w:color w:val="auto"/>
          <w:szCs w:val="21"/>
          <w:highlight w:val="none"/>
        </w:rPr>
      </w:pPr>
      <w:r>
        <w:rPr>
          <w:rFonts w:hint="eastAsia" w:hAnsi="宋体"/>
          <w:b/>
          <w:color w:val="auto"/>
          <w:szCs w:val="21"/>
          <w:highlight w:val="none"/>
          <w:lang w:eastAsia="zh-CN"/>
        </w:rPr>
        <w:t>（</w:t>
      </w:r>
      <w:r>
        <w:rPr>
          <w:rFonts w:hint="eastAsia" w:hAnsi="宋体"/>
          <w:b/>
          <w:color w:val="auto"/>
          <w:szCs w:val="21"/>
          <w:highlight w:val="none"/>
          <w:lang w:val="en-US" w:eastAsia="zh-CN"/>
        </w:rPr>
        <w:t>三）</w:t>
      </w:r>
      <w:r>
        <w:rPr>
          <w:rFonts w:hint="eastAsia" w:hAnsi="宋体"/>
          <w:b/>
          <w:color w:val="auto"/>
          <w:szCs w:val="21"/>
          <w:highlight w:val="none"/>
        </w:rPr>
        <w:t>具体作业明细表</w:t>
      </w:r>
    </w:p>
    <w:p w14:paraId="7E93D46E">
      <w:pPr>
        <w:spacing w:line="240" w:lineRule="auto"/>
        <w:ind w:firstLine="0" w:firstLineChars="0"/>
        <w:outlineLvl w:val="9"/>
        <w:rPr>
          <w:rFonts w:hint="eastAsia"/>
          <w:b/>
          <w:bCs/>
          <w:highlight w:val="none"/>
          <w:lang w:val="en-US" w:eastAsia="zh-CN"/>
        </w:rPr>
      </w:pPr>
    </w:p>
    <w:tbl>
      <w:tblPr>
        <w:tblStyle w:val="8"/>
        <w:tblW w:w="144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14:paraId="74A6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400" w:type="dxa"/>
            <w:gridSpan w:val="15"/>
            <w:tcBorders>
              <w:top w:val="single" w:color="000000" w:sz="8" w:space="0"/>
              <w:left w:val="single" w:color="000000" w:sz="8" w:space="0"/>
              <w:bottom w:val="single" w:color="000000" w:sz="8" w:space="0"/>
              <w:right w:val="single" w:color="000000" w:sz="8" w:space="0"/>
            </w:tcBorders>
            <w:shd w:val="clear" w:color="auto" w:fill="auto"/>
            <w:vAlign w:val="center"/>
          </w:tcPr>
          <w:p w14:paraId="141E026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唐阁保洁面积统计表</w:t>
            </w:r>
          </w:p>
        </w:tc>
      </w:tr>
      <w:tr w14:paraId="5EF9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60" w:type="dxa"/>
            <w:vMerge w:val="restart"/>
            <w:tcBorders>
              <w:top w:val="nil"/>
              <w:left w:val="single" w:color="000000" w:sz="8" w:space="0"/>
              <w:bottom w:val="single" w:color="000000" w:sz="8" w:space="0"/>
              <w:right w:val="single" w:color="000000" w:sz="8" w:space="0"/>
            </w:tcBorders>
            <w:shd w:val="clear" w:color="auto" w:fill="auto"/>
            <w:vAlign w:val="center"/>
          </w:tcPr>
          <w:p w14:paraId="1AAD6ED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960" w:type="dxa"/>
            <w:vMerge w:val="restart"/>
            <w:tcBorders>
              <w:top w:val="single" w:color="000000" w:sz="8" w:space="0"/>
              <w:left w:val="nil"/>
              <w:bottom w:val="single" w:color="000000" w:sz="8" w:space="0"/>
              <w:right w:val="single" w:color="000000" w:sz="8" w:space="0"/>
            </w:tcBorders>
            <w:shd w:val="clear" w:color="auto" w:fill="auto"/>
            <w:vAlign w:val="center"/>
          </w:tcPr>
          <w:p w14:paraId="3032FCD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路名</w:t>
            </w:r>
          </w:p>
        </w:tc>
        <w:tc>
          <w:tcPr>
            <w:tcW w:w="960" w:type="dxa"/>
            <w:vMerge w:val="restart"/>
            <w:tcBorders>
              <w:top w:val="single" w:color="000000" w:sz="8" w:space="0"/>
              <w:left w:val="nil"/>
              <w:bottom w:val="single" w:color="000000" w:sz="8" w:space="0"/>
              <w:right w:val="single" w:color="000000" w:sz="8" w:space="0"/>
            </w:tcBorders>
            <w:shd w:val="clear" w:color="auto" w:fill="auto"/>
            <w:vAlign w:val="center"/>
          </w:tcPr>
          <w:p w14:paraId="29AB11C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保洁等级</w:t>
            </w:r>
          </w:p>
        </w:tc>
        <w:tc>
          <w:tcPr>
            <w:tcW w:w="1920" w:type="dxa"/>
            <w:gridSpan w:val="2"/>
            <w:tcBorders>
              <w:top w:val="single" w:color="000000" w:sz="8" w:space="0"/>
              <w:left w:val="nil"/>
              <w:bottom w:val="single" w:color="000000" w:sz="8" w:space="0"/>
              <w:right w:val="single" w:color="000000" w:sz="8" w:space="0"/>
            </w:tcBorders>
            <w:shd w:val="clear" w:color="auto" w:fill="auto"/>
            <w:vAlign w:val="center"/>
          </w:tcPr>
          <w:p w14:paraId="5C51AA2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路段</w:t>
            </w:r>
          </w:p>
        </w:tc>
        <w:tc>
          <w:tcPr>
            <w:tcW w:w="2880" w:type="dxa"/>
            <w:gridSpan w:val="3"/>
            <w:tcBorders>
              <w:top w:val="single" w:color="000000" w:sz="8" w:space="0"/>
              <w:left w:val="nil"/>
              <w:bottom w:val="single" w:color="000000" w:sz="8" w:space="0"/>
              <w:right w:val="single" w:color="000000" w:sz="8" w:space="0"/>
            </w:tcBorders>
            <w:shd w:val="clear" w:color="auto" w:fill="auto"/>
            <w:vAlign w:val="center"/>
          </w:tcPr>
          <w:p w14:paraId="17791DA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车行道</w:t>
            </w:r>
          </w:p>
        </w:tc>
        <w:tc>
          <w:tcPr>
            <w:tcW w:w="2880" w:type="dxa"/>
            <w:gridSpan w:val="3"/>
            <w:tcBorders>
              <w:top w:val="single" w:color="000000" w:sz="8" w:space="0"/>
              <w:left w:val="nil"/>
              <w:bottom w:val="single" w:color="000000" w:sz="8" w:space="0"/>
              <w:right w:val="single" w:color="000000" w:sz="8" w:space="0"/>
            </w:tcBorders>
            <w:shd w:val="clear" w:color="auto" w:fill="auto"/>
            <w:vAlign w:val="center"/>
          </w:tcPr>
          <w:p w14:paraId="061AA26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人行道</w:t>
            </w:r>
          </w:p>
        </w:tc>
        <w:tc>
          <w:tcPr>
            <w:tcW w:w="2880" w:type="dxa"/>
            <w:gridSpan w:val="3"/>
            <w:tcBorders>
              <w:top w:val="single" w:color="000000" w:sz="8" w:space="0"/>
              <w:left w:val="nil"/>
              <w:bottom w:val="single" w:color="000000" w:sz="8" w:space="0"/>
              <w:right w:val="single" w:color="000000" w:sz="8" w:space="0"/>
            </w:tcBorders>
            <w:shd w:val="clear" w:color="auto" w:fill="auto"/>
            <w:vAlign w:val="center"/>
          </w:tcPr>
          <w:p w14:paraId="421225C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绿化带</w:t>
            </w:r>
          </w:p>
        </w:tc>
        <w:tc>
          <w:tcPr>
            <w:tcW w:w="960" w:type="dxa"/>
            <w:vMerge w:val="restart"/>
            <w:tcBorders>
              <w:top w:val="single" w:color="000000" w:sz="8" w:space="0"/>
              <w:left w:val="nil"/>
              <w:bottom w:val="single" w:color="000000" w:sz="8" w:space="0"/>
              <w:right w:val="single" w:color="000000" w:sz="8" w:space="0"/>
            </w:tcBorders>
            <w:shd w:val="clear" w:color="auto" w:fill="auto"/>
            <w:vAlign w:val="center"/>
          </w:tcPr>
          <w:p w14:paraId="5073E78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总面积</w:t>
            </w:r>
          </w:p>
        </w:tc>
      </w:tr>
      <w:tr w14:paraId="67AD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60" w:type="dxa"/>
            <w:vMerge w:val="continue"/>
            <w:tcBorders>
              <w:top w:val="nil"/>
              <w:left w:val="single" w:color="000000" w:sz="8" w:space="0"/>
              <w:bottom w:val="single" w:color="000000" w:sz="8" w:space="0"/>
              <w:right w:val="single" w:color="000000" w:sz="8" w:space="0"/>
            </w:tcBorders>
            <w:shd w:val="clear" w:color="auto" w:fill="auto"/>
            <w:vAlign w:val="center"/>
          </w:tcPr>
          <w:p w14:paraId="393F9361">
            <w:pPr>
              <w:jc w:val="center"/>
              <w:rPr>
                <w:rFonts w:hint="eastAsia" w:ascii="宋体" w:hAnsi="宋体" w:eastAsia="宋体" w:cs="宋体"/>
                <w:b/>
                <w:bCs/>
                <w:i w:val="0"/>
                <w:iCs w:val="0"/>
                <w:color w:val="000000"/>
                <w:sz w:val="18"/>
                <w:szCs w:val="18"/>
                <w:highlight w:val="none"/>
                <w:u w:val="none"/>
              </w:rPr>
            </w:pP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14:paraId="2C488968">
            <w:pPr>
              <w:jc w:val="center"/>
              <w:rPr>
                <w:rFonts w:hint="eastAsia" w:ascii="宋体" w:hAnsi="宋体" w:eastAsia="宋体" w:cs="宋体"/>
                <w:b/>
                <w:bCs/>
                <w:i w:val="0"/>
                <w:iCs w:val="0"/>
                <w:color w:val="000000"/>
                <w:sz w:val="18"/>
                <w:szCs w:val="18"/>
                <w:highlight w:val="none"/>
                <w:u w:val="none"/>
              </w:rPr>
            </w:pP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14:paraId="466565E7">
            <w:pPr>
              <w:jc w:val="center"/>
              <w:rPr>
                <w:rFonts w:hint="eastAsia" w:ascii="宋体" w:hAnsi="宋体" w:eastAsia="宋体" w:cs="宋体"/>
                <w:b/>
                <w:bCs/>
                <w:i w:val="0"/>
                <w:iCs w:val="0"/>
                <w:color w:val="000000"/>
                <w:sz w:val="18"/>
                <w:szCs w:val="18"/>
                <w:highlight w:val="none"/>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7FA5923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起</w:t>
            </w:r>
          </w:p>
        </w:tc>
        <w:tc>
          <w:tcPr>
            <w:tcW w:w="960" w:type="dxa"/>
            <w:vMerge w:val="restart"/>
            <w:tcBorders>
              <w:top w:val="nil"/>
              <w:left w:val="nil"/>
              <w:bottom w:val="single" w:color="000000" w:sz="8" w:space="0"/>
              <w:right w:val="single" w:color="000000" w:sz="8" w:space="0"/>
            </w:tcBorders>
            <w:shd w:val="clear" w:color="auto" w:fill="auto"/>
            <w:vAlign w:val="center"/>
          </w:tcPr>
          <w:p w14:paraId="4F5B146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止</w:t>
            </w:r>
          </w:p>
        </w:tc>
        <w:tc>
          <w:tcPr>
            <w:tcW w:w="960" w:type="dxa"/>
            <w:tcBorders>
              <w:top w:val="nil"/>
              <w:left w:val="nil"/>
              <w:bottom w:val="single" w:color="000000" w:sz="8" w:space="0"/>
              <w:right w:val="single" w:color="000000" w:sz="8" w:space="0"/>
            </w:tcBorders>
            <w:shd w:val="clear" w:color="auto" w:fill="auto"/>
            <w:vAlign w:val="center"/>
          </w:tcPr>
          <w:p w14:paraId="6832535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长度</w:t>
            </w:r>
          </w:p>
        </w:tc>
        <w:tc>
          <w:tcPr>
            <w:tcW w:w="960" w:type="dxa"/>
            <w:tcBorders>
              <w:top w:val="nil"/>
              <w:left w:val="nil"/>
              <w:bottom w:val="single" w:color="000000" w:sz="8" w:space="0"/>
              <w:right w:val="single" w:color="000000" w:sz="8" w:space="0"/>
            </w:tcBorders>
            <w:shd w:val="clear" w:color="auto" w:fill="auto"/>
            <w:vAlign w:val="center"/>
          </w:tcPr>
          <w:p w14:paraId="0D24C4D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宽度</w:t>
            </w:r>
          </w:p>
        </w:tc>
        <w:tc>
          <w:tcPr>
            <w:tcW w:w="960" w:type="dxa"/>
            <w:tcBorders>
              <w:top w:val="nil"/>
              <w:left w:val="nil"/>
              <w:bottom w:val="single" w:color="000000" w:sz="8" w:space="0"/>
              <w:right w:val="single" w:color="000000" w:sz="8" w:space="0"/>
            </w:tcBorders>
            <w:shd w:val="clear" w:color="auto" w:fill="auto"/>
            <w:vAlign w:val="center"/>
          </w:tcPr>
          <w:p w14:paraId="0D9FD5A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面积</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96E23F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长度</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F2D892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宽度</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0437AE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面积</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00D5354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长度</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B2940F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宽度</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660A047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面积</w:t>
            </w: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14:paraId="201C3BA9">
            <w:pPr>
              <w:jc w:val="center"/>
              <w:rPr>
                <w:rFonts w:hint="eastAsia" w:ascii="宋体" w:hAnsi="宋体" w:eastAsia="宋体" w:cs="宋体"/>
                <w:b/>
                <w:bCs/>
                <w:i w:val="0"/>
                <w:iCs w:val="0"/>
                <w:color w:val="000000"/>
                <w:sz w:val="18"/>
                <w:szCs w:val="18"/>
                <w:highlight w:val="none"/>
                <w:u w:val="none"/>
              </w:rPr>
            </w:pPr>
          </w:p>
        </w:tc>
      </w:tr>
      <w:tr w14:paraId="0DC1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60" w:type="dxa"/>
            <w:vMerge w:val="continue"/>
            <w:tcBorders>
              <w:top w:val="nil"/>
              <w:left w:val="single" w:color="000000" w:sz="8" w:space="0"/>
              <w:bottom w:val="single" w:color="000000" w:sz="8" w:space="0"/>
              <w:right w:val="single" w:color="000000" w:sz="8" w:space="0"/>
            </w:tcBorders>
            <w:shd w:val="clear" w:color="auto" w:fill="auto"/>
            <w:vAlign w:val="center"/>
          </w:tcPr>
          <w:p w14:paraId="78436D20">
            <w:pPr>
              <w:jc w:val="center"/>
              <w:rPr>
                <w:rFonts w:hint="eastAsia" w:ascii="宋体" w:hAnsi="宋体" w:eastAsia="宋体" w:cs="宋体"/>
                <w:b/>
                <w:bCs/>
                <w:i w:val="0"/>
                <w:iCs w:val="0"/>
                <w:color w:val="000000"/>
                <w:sz w:val="18"/>
                <w:szCs w:val="18"/>
                <w:highlight w:val="none"/>
                <w:u w:val="none"/>
              </w:rPr>
            </w:pP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14:paraId="039D7B3A">
            <w:pPr>
              <w:jc w:val="center"/>
              <w:rPr>
                <w:rFonts w:hint="eastAsia" w:ascii="宋体" w:hAnsi="宋体" w:eastAsia="宋体" w:cs="宋体"/>
                <w:b/>
                <w:bCs/>
                <w:i w:val="0"/>
                <w:iCs w:val="0"/>
                <w:color w:val="000000"/>
                <w:sz w:val="18"/>
                <w:szCs w:val="18"/>
                <w:highlight w:val="none"/>
                <w:u w:val="none"/>
              </w:rPr>
            </w:pP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14:paraId="7C509098">
            <w:pPr>
              <w:jc w:val="center"/>
              <w:rPr>
                <w:rFonts w:hint="eastAsia" w:ascii="宋体" w:hAnsi="宋体" w:eastAsia="宋体" w:cs="宋体"/>
                <w:b/>
                <w:bCs/>
                <w:i w:val="0"/>
                <w:iCs w:val="0"/>
                <w:color w:val="000000"/>
                <w:sz w:val="18"/>
                <w:szCs w:val="18"/>
                <w:highlight w:val="none"/>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636EBF8">
            <w:pPr>
              <w:jc w:val="center"/>
              <w:rPr>
                <w:rFonts w:hint="eastAsia" w:ascii="宋体" w:hAnsi="宋体" w:eastAsia="宋体" w:cs="宋体"/>
                <w:b/>
                <w:bCs/>
                <w:i w:val="0"/>
                <w:iCs w:val="0"/>
                <w:color w:val="000000"/>
                <w:sz w:val="18"/>
                <w:szCs w:val="18"/>
                <w:highlight w:val="none"/>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B30D153">
            <w:pPr>
              <w:jc w:val="center"/>
              <w:rPr>
                <w:rFonts w:hint="eastAsia" w:ascii="宋体" w:hAnsi="宋体" w:eastAsia="宋体" w:cs="宋体"/>
                <w:b/>
                <w:bCs/>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5D7852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m</w:t>
            </w:r>
          </w:p>
        </w:tc>
        <w:tc>
          <w:tcPr>
            <w:tcW w:w="960" w:type="dxa"/>
            <w:tcBorders>
              <w:top w:val="nil"/>
              <w:left w:val="nil"/>
              <w:bottom w:val="single" w:color="000000" w:sz="8" w:space="0"/>
              <w:right w:val="single" w:color="000000" w:sz="8" w:space="0"/>
            </w:tcBorders>
            <w:shd w:val="clear" w:color="auto" w:fill="auto"/>
            <w:vAlign w:val="center"/>
          </w:tcPr>
          <w:p w14:paraId="65BABD8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m</w:t>
            </w:r>
          </w:p>
        </w:tc>
        <w:tc>
          <w:tcPr>
            <w:tcW w:w="960" w:type="dxa"/>
            <w:tcBorders>
              <w:top w:val="nil"/>
              <w:left w:val="nil"/>
              <w:bottom w:val="single" w:color="000000" w:sz="8" w:space="0"/>
              <w:right w:val="single" w:color="000000" w:sz="8" w:space="0"/>
            </w:tcBorders>
            <w:shd w:val="clear" w:color="auto" w:fill="auto"/>
            <w:vAlign w:val="center"/>
          </w:tcPr>
          <w:p w14:paraId="118C53D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49015A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m</w:t>
            </w:r>
          </w:p>
        </w:tc>
        <w:tc>
          <w:tcPr>
            <w:tcW w:w="960" w:type="dxa"/>
            <w:tcBorders>
              <w:top w:val="nil"/>
              <w:left w:val="nil"/>
              <w:bottom w:val="single" w:color="000000" w:sz="8" w:space="0"/>
              <w:right w:val="single" w:color="000000" w:sz="8" w:space="0"/>
            </w:tcBorders>
            <w:shd w:val="clear" w:color="auto" w:fill="auto"/>
            <w:vAlign w:val="center"/>
          </w:tcPr>
          <w:p w14:paraId="5AD49D7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m</w:t>
            </w:r>
          </w:p>
        </w:tc>
        <w:tc>
          <w:tcPr>
            <w:tcW w:w="960" w:type="dxa"/>
            <w:tcBorders>
              <w:top w:val="nil"/>
              <w:left w:val="nil"/>
              <w:bottom w:val="single" w:color="000000" w:sz="8" w:space="0"/>
              <w:right w:val="single" w:color="000000" w:sz="8" w:space="0"/>
            </w:tcBorders>
            <w:shd w:val="clear" w:color="auto" w:fill="auto"/>
            <w:vAlign w:val="center"/>
          </w:tcPr>
          <w:p w14:paraId="39867F8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4C2E38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m</w:t>
            </w:r>
          </w:p>
        </w:tc>
        <w:tc>
          <w:tcPr>
            <w:tcW w:w="960" w:type="dxa"/>
            <w:tcBorders>
              <w:top w:val="nil"/>
              <w:left w:val="nil"/>
              <w:bottom w:val="single" w:color="000000" w:sz="8" w:space="0"/>
              <w:right w:val="single" w:color="000000" w:sz="8" w:space="0"/>
            </w:tcBorders>
            <w:shd w:val="clear" w:color="auto" w:fill="auto"/>
            <w:vAlign w:val="center"/>
          </w:tcPr>
          <w:p w14:paraId="62D6D1A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m</w:t>
            </w:r>
          </w:p>
        </w:tc>
        <w:tc>
          <w:tcPr>
            <w:tcW w:w="960" w:type="dxa"/>
            <w:tcBorders>
              <w:top w:val="nil"/>
              <w:left w:val="nil"/>
              <w:bottom w:val="single" w:color="000000" w:sz="8" w:space="0"/>
              <w:right w:val="single" w:color="000000" w:sz="8" w:space="0"/>
            </w:tcBorders>
            <w:shd w:val="clear" w:color="auto" w:fill="auto"/>
            <w:vAlign w:val="center"/>
          </w:tcPr>
          <w:p w14:paraId="3E2CE01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A385D0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w:t>
            </w:r>
          </w:p>
        </w:tc>
      </w:tr>
      <w:tr w14:paraId="4626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CCCDD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215FE4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唐阁北街</w:t>
            </w:r>
          </w:p>
        </w:tc>
        <w:tc>
          <w:tcPr>
            <w:tcW w:w="960" w:type="dxa"/>
            <w:tcBorders>
              <w:top w:val="nil"/>
              <w:left w:val="nil"/>
              <w:bottom w:val="single" w:color="000000" w:sz="8" w:space="0"/>
              <w:right w:val="single" w:color="000000" w:sz="8" w:space="0"/>
            </w:tcBorders>
            <w:shd w:val="clear" w:color="auto" w:fill="auto"/>
            <w:vAlign w:val="center"/>
          </w:tcPr>
          <w:p w14:paraId="48314B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vAlign w:val="center"/>
          </w:tcPr>
          <w:p w14:paraId="530DB5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夏花路</w:t>
            </w:r>
          </w:p>
        </w:tc>
        <w:tc>
          <w:tcPr>
            <w:tcW w:w="960" w:type="dxa"/>
            <w:tcBorders>
              <w:top w:val="nil"/>
              <w:left w:val="nil"/>
              <w:bottom w:val="single" w:color="000000" w:sz="8" w:space="0"/>
              <w:right w:val="single" w:color="000000" w:sz="8" w:space="0"/>
            </w:tcBorders>
            <w:shd w:val="clear" w:color="auto" w:fill="auto"/>
            <w:vAlign w:val="center"/>
          </w:tcPr>
          <w:p w14:paraId="4BF4C1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唐阁北路</w:t>
            </w:r>
          </w:p>
        </w:tc>
        <w:tc>
          <w:tcPr>
            <w:tcW w:w="960" w:type="dxa"/>
            <w:tcBorders>
              <w:top w:val="nil"/>
              <w:left w:val="nil"/>
              <w:bottom w:val="single" w:color="000000" w:sz="8" w:space="0"/>
              <w:right w:val="single" w:color="000000" w:sz="8" w:space="0"/>
            </w:tcBorders>
            <w:shd w:val="clear" w:color="auto" w:fill="auto"/>
            <w:vAlign w:val="center"/>
          </w:tcPr>
          <w:p w14:paraId="13F819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w:t>
            </w:r>
          </w:p>
        </w:tc>
        <w:tc>
          <w:tcPr>
            <w:tcW w:w="960" w:type="dxa"/>
            <w:tcBorders>
              <w:top w:val="nil"/>
              <w:left w:val="nil"/>
              <w:bottom w:val="single" w:color="000000" w:sz="8" w:space="0"/>
              <w:right w:val="single" w:color="000000" w:sz="8" w:space="0"/>
            </w:tcBorders>
            <w:shd w:val="clear" w:color="auto" w:fill="auto"/>
            <w:vAlign w:val="center"/>
          </w:tcPr>
          <w:p w14:paraId="3236A9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74572D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1740</w:t>
            </w:r>
          </w:p>
        </w:tc>
        <w:tc>
          <w:tcPr>
            <w:tcW w:w="960" w:type="dxa"/>
            <w:tcBorders>
              <w:top w:val="nil"/>
              <w:left w:val="nil"/>
              <w:bottom w:val="single" w:color="000000" w:sz="8" w:space="0"/>
              <w:right w:val="single" w:color="000000" w:sz="8" w:space="0"/>
            </w:tcBorders>
            <w:shd w:val="clear" w:color="auto" w:fill="auto"/>
            <w:vAlign w:val="center"/>
          </w:tcPr>
          <w:p w14:paraId="79FCFF6A">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960A52A">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B80D16E">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542BB2C4">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55566BB9">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2DB02C9">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5668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1740</w:t>
            </w:r>
          </w:p>
        </w:tc>
      </w:tr>
      <w:tr w14:paraId="2060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69FF5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60" w:type="dxa"/>
            <w:tcBorders>
              <w:top w:val="nil"/>
              <w:left w:val="nil"/>
              <w:bottom w:val="single" w:color="000000" w:sz="8" w:space="0"/>
              <w:right w:val="single" w:color="000000" w:sz="8" w:space="0"/>
            </w:tcBorders>
            <w:shd w:val="clear" w:color="auto" w:fill="auto"/>
            <w:vAlign w:val="center"/>
          </w:tcPr>
          <w:p w14:paraId="68598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唐阁北路</w:t>
            </w:r>
          </w:p>
        </w:tc>
        <w:tc>
          <w:tcPr>
            <w:tcW w:w="960" w:type="dxa"/>
            <w:tcBorders>
              <w:top w:val="nil"/>
              <w:left w:val="nil"/>
              <w:bottom w:val="single" w:color="000000" w:sz="8" w:space="0"/>
              <w:right w:val="single" w:color="000000" w:sz="8" w:space="0"/>
            </w:tcBorders>
            <w:shd w:val="clear" w:color="auto" w:fill="auto"/>
            <w:vAlign w:val="center"/>
          </w:tcPr>
          <w:p w14:paraId="04F388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3EB0C3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夏花路</w:t>
            </w:r>
          </w:p>
        </w:tc>
        <w:tc>
          <w:tcPr>
            <w:tcW w:w="960" w:type="dxa"/>
            <w:tcBorders>
              <w:top w:val="nil"/>
              <w:left w:val="nil"/>
              <w:bottom w:val="single" w:color="000000" w:sz="8" w:space="0"/>
              <w:right w:val="single" w:color="000000" w:sz="8" w:space="0"/>
            </w:tcBorders>
            <w:shd w:val="clear" w:color="auto" w:fill="auto"/>
            <w:vAlign w:val="center"/>
          </w:tcPr>
          <w:p w14:paraId="405454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南方电网江村区域仓南门</w:t>
            </w:r>
          </w:p>
        </w:tc>
        <w:tc>
          <w:tcPr>
            <w:tcW w:w="960" w:type="dxa"/>
            <w:tcBorders>
              <w:top w:val="nil"/>
              <w:left w:val="nil"/>
              <w:bottom w:val="single" w:color="000000" w:sz="8" w:space="0"/>
              <w:right w:val="single" w:color="000000" w:sz="8" w:space="0"/>
            </w:tcBorders>
            <w:shd w:val="clear" w:color="auto" w:fill="auto"/>
            <w:noWrap/>
            <w:vAlign w:val="center"/>
          </w:tcPr>
          <w:p w14:paraId="25F967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960</w:t>
            </w:r>
          </w:p>
        </w:tc>
        <w:tc>
          <w:tcPr>
            <w:tcW w:w="960" w:type="dxa"/>
            <w:tcBorders>
              <w:top w:val="nil"/>
              <w:left w:val="nil"/>
              <w:bottom w:val="single" w:color="000000" w:sz="8" w:space="0"/>
              <w:right w:val="single" w:color="000000" w:sz="8" w:space="0"/>
            </w:tcBorders>
            <w:shd w:val="clear" w:color="auto" w:fill="auto"/>
            <w:vAlign w:val="center"/>
          </w:tcPr>
          <w:p w14:paraId="712094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7CBD98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5760</w:t>
            </w:r>
          </w:p>
        </w:tc>
        <w:tc>
          <w:tcPr>
            <w:tcW w:w="960" w:type="dxa"/>
            <w:tcBorders>
              <w:top w:val="nil"/>
              <w:left w:val="nil"/>
              <w:bottom w:val="single" w:color="000000" w:sz="8" w:space="0"/>
              <w:right w:val="single" w:color="000000" w:sz="8" w:space="0"/>
            </w:tcBorders>
            <w:shd w:val="clear" w:color="auto" w:fill="auto"/>
            <w:vAlign w:val="center"/>
          </w:tcPr>
          <w:p w14:paraId="58200CB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161B493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126B318">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109DE3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960</w:t>
            </w:r>
          </w:p>
        </w:tc>
        <w:tc>
          <w:tcPr>
            <w:tcW w:w="960" w:type="dxa"/>
            <w:tcBorders>
              <w:top w:val="nil"/>
              <w:left w:val="nil"/>
              <w:bottom w:val="single" w:color="000000" w:sz="8" w:space="0"/>
              <w:right w:val="single" w:color="000000" w:sz="8" w:space="0"/>
            </w:tcBorders>
            <w:shd w:val="clear" w:color="auto" w:fill="auto"/>
            <w:vAlign w:val="center"/>
          </w:tcPr>
          <w:p w14:paraId="1C5DB2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689FEC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960</w:t>
            </w:r>
          </w:p>
        </w:tc>
        <w:tc>
          <w:tcPr>
            <w:tcW w:w="960" w:type="dxa"/>
            <w:tcBorders>
              <w:top w:val="nil"/>
              <w:left w:val="nil"/>
              <w:bottom w:val="single" w:color="000000" w:sz="8" w:space="0"/>
              <w:right w:val="single" w:color="000000" w:sz="8" w:space="0"/>
            </w:tcBorders>
            <w:shd w:val="clear" w:color="auto" w:fill="auto"/>
            <w:vAlign w:val="center"/>
          </w:tcPr>
          <w:p w14:paraId="5D0FE6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6720</w:t>
            </w:r>
          </w:p>
        </w:tc>
      </w:tr>
      <w:tr w14:paraId="1990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7B057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0" w:type="dxa"/>
            <w:tcBorders>
              <w:top w:val="nil"/>
              <w:left w:val="nil"/>
              <w:bottom w:val="single" w:color="000000" w:sz="8" w:space="0"/>
              <w:right w:val="single" w:color="000000" w:sz="8" w:space="0"/>
            </w:tcBorders>
            <w:shd w:val="clear" w:color="auto" w:fill="auto"/>
            <w:vAlign w:val="center"/>
          </w:tcPr>
          <w:p w14:paraId="6CFA3D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唐阁街</w:t>
            </w:r>
          </w:p>
        </w:tc>
        <w:tc>
          <w:tcPr>
            <w:tcW w:w="960" w:type="dxa"/>
            <w:tcBorders>
              <w:top w:val="nil"/>
              <w:left w:val="nil"/>
              <w:bottom w:val="single" w:color="000000" w:sz="8" w:space="0"/>
              <w:right w:val="single" w:color="000000" w:sz="8" w:space="0"/>
            </w:tcBorders>
            <w:shd w:val="clear" w:color="auto" w:fill="auto"/>
            <w:vAlign w:val="center"/>
          </w:tcPr>
          <w:p w14:paraId="304F6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4322A3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唐阁北路</w:t>
            </w:r>
          </w:p>
        </w:tc>
        <w:tc>
          <w:tcPr>
            <w:tcW w:w="960" w:type="dxa"/>
            <w:tcBorders>
              <w:top w:val="nil"/>
              <w:left w:val="nil"/>
              <w:bottom w:val="single" w:color="000000" w:sz="8" w:space="0"/>
              <w:right w:val="single" w:color="000000" w:sz="8" w:space="0"/>
            </w:tcBorders>
            <w:shd w:val="clear" w:color="auto" w:fill="auto"/>
            <w:vAlign w:val="center"/>
          </w:tcPr>
          <w:p w14:paraId="1444B6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唐阁路</w:t>
            </w:r>
          </w:p>
        </w:tc>
        <w:tc>
          <w:tcPr>
            <w:tcW w:w="960" w:type="dxa"/>
            <w:tcBorders>
              <w:top w:val="nil"/>
              <w:left w:val="nil"/>
              <w:bottom w:val="single" w:color="000000" w:sz="8" w:space="0"/>
              <w:right w:val="single" w:color="000000" w:sz="8" w:space="0"/>
            </w:tcBorders>
            <w:shd w:val="clear" w:color="auto" w:fill="auto"/>
            <w:noWrap/>
            <w:vAlign w:val="center"/>
          </w:tcPr>
          <w:p w14:paraId="4AE108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960" w:type="dxa"/>
            <w:tcBorders>
              <w:top w:val="nil"/>
              <w:left w:val="nil"/>
              <w:bottom w:val="single" w:color="000000" w:sz="8" w:space="0"/>
              <w:right w:val="single" w:color="000000" w:sz="8" w:space="0"/>
            </w:tcBorders>
            <w:shd w:val="clear" w:color="auto" w:fill="auto"/>
            <w:vAlign w:val="center"/>
          </w:tcPr>
          <w:p w14:paraId="503B18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60" w:type="dxa"/>
            <w:tcBorders>
              <w:top w:val="nil"/>
              <w:left w:val="nil"/>
              <w:bottom w:val="single" w:color="000000" w:sz="8" w:space="0"/>
              <w:right w:val="single" w:color="000000" w:sz="8" w:space="0"/>
            </w:tcBorders>
            <w:shd w:val="clear" w:color="auto" w:fill="auto"/>
            <w:vAlign w:val="center"/>
          </w:tcPr>
          <w:p w14:paraId="33822E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960" w:type="dxa"/>
            <w:tcBorders>
              <w:top w:val="nil"/>
              <w:left w:val="nil"/>
              <w:bottom w:val="single" w:color="000000" w:sz="8" w:space="0"/>
              <w:right w:val="single" w:color="000000" w:sz="8" w:space="0"/>
            </w:tcBorders>
            <w:shd w:val="clear" w:color="auto" w:fill="auto"/>
            <w:vAlign w:val="center"/>
          </w:tcPr>
          <w:p w14:paraId="7CCA49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960" w:type="dxa"/>
            <w:tcBorders>
              <w:top w:val="nil"/>
              <w:left w:val="nil"/>
              <w:bottom w:val="single" w:color="000000" w:sz="8" w:space="0"/>
              <w:right w:val="single" w:color="000000" w:sz="8" w:space="0"/>
            </w:tcBorders>
            <w:shd w:val="clear" w:color="auto" w:fill="auto"/>
            <w:vAlign w:val="center"/>
          </w:tcPr>
          <w:p w14:paraId="160435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39B72F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960" w:type="dxa"/>
            <w:tcBorders>
              <w:top w:val="nil"/>
              <w:left w:val="nil"/>
              <w:bottom w:val="single" w:color="000000" w:sz="8" w:space="0"/>
              <w:right w:val="single" w:color="000000" w:sz="8" w:space="0"/>
            </w:tcBorders>
            <w:shd w:val="clear" w:color="auto" w:fill="auto"/>
            <w:vAlign w:val="center"/>
          </w:tcPr>
          <w:p w14:paraId="4BA96C2F">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12CCC83">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DA6F706">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FD135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8500</w:t>
            </w:r>
          </w:p>
        </w:tc>
      </w:tr>
      <w:tr w14:paraId="5806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CD85B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960" w:type="dxa"/>
            <w:tcBorders>
              <w:top w:val="nil"/>
              <w:left w:val="nil"/>
              <w:bottom w:val="single" w:color="000000" w:sz="8" w:space="0"/>
              <w:right w:val="single" w:color="000000" w:sz="8" w:space="0"/>
            </w:tcBorders>
            <w:shd w:val="clear" w:color="auto" w:fill="auto"/>
            <w:vAlign w:val="center"/>
          </w:tcPr>
          <w:p w14:paraId="296D1D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大唐路</w:t>
            </w:r>
          </w:p>
        </w:tc>
        <w:tc>
          <w:tcPr>
            <w:tcW w:w="960" w:type="dxa"/>
            <w:tcBorders>
              <w:top w:val="nil"/>
              <w:left w:val="nil"/>
              <w:bottom w:val="single" w:color="000000" w:sz="8" w:space="0"/>
              <w:right w:val="single" w:color="000000" w:sz="8" w:space="0"/>
            </w:tcBorders>
            <w:shd w:val="clear" w:color="auto" w:fill="auto"/>
            <w:vAlign w:val="center"/>
          </w:tcPr>
          <w:p w14:paraId="312D41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1920" w:type="dxa"/>
            <w:gridSpan w:val="2"/>
            <w:tcBorders>
              <w:top w:val="nil"/>
              <w:left w:val="nil"/>
              <w:bottom w:val="single" w:color="000000" w:sz="8" w:space="0"/>
              <w:right w:val="single" w:color="000000" w:sz="8" w:space="0"/>
            </w:tcBorders>
            <w:shd w:val="clear" w:color="auto" w:fill="auto"/>
            <w:noWrap/>
            <w:vAlign w:val="center"/>
          </w:tcPr>
          <w:p w14:paraId="62BAC0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唐阁村辖区内段</w:t>
            </w:r>
          </w:p>
        </w:tc>
        <w:tc>
          <w:tcPr>
            <w:tcW w:w="960" w:type="dxa"/>
            <w:tcBorders>
              <w:top w:val="nil"/>
              <w:left w:val="nil"/>
              <w:bottom w:val="single" w:color="000000" w:sz="8" w:space="0"/>
              <w:right w:val="single" w:color="000000" w:sz="8" w:space="0"/>
            </w:tcBorders>
            <w:shd w:val="clear" w:color="auto" w:fill="auto"/>
            <w:noWrap/>
            <w:vAlign w:val="center"/>
          </w:tcPr>
          <w:p w14:paraId="65C937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960" w:type="dxa"/>
            <w:tcBorders>
              <w:top w:val="nil"/>
              <w:left w:val="nil"/>
              <w:bottom w:val="single" w:color="000000" w:sz="8" w:space="0"/>
              <w:right w:val="single" w:color="000000" w:sz="8" w:space="0"/>
            </w:tcBorders>
            <w:shd w:val="clear" w:color="auto" w:fill="auto"/>
            <w:vAlign w:val="center"/>
          </w:tcPr>
          <w:p w14:paraId="41DBFF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03BEA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2800</w:t>
            </w:r>
          </w:p>
        </w:tc>
        <w:tc>
          <w:tcPr>
            <w:tcW w:w="960" w:type="dxa"/>
            <w:tcBorders>
              <w:top w:val="nil"/>
              <w:left w:val="nil"/>
              <w:bottom w:val="single" w:color="000000" w:sz="8" w:space="0"/>
              <w:right w:val="single" w:color="000000" w:sz="8" w:space="0"/>
            </w:tcBorders>
            <w:shd w:val="clear" w:color="auto" w:fill="auto"/>
            <w:vAlign w:val="center"/>
          </w:tcPr>
          <w:p w14:paraId="004C17EB">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847F98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9E81BEF">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0F513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960" w:type="dxa"/>
            <w:tcBorders>
              <w:top w:val="nil"/>
              <w:left w:val="nil"/>
              <w:bottom w:val="single" w:color="000000" w:sz="8" w:space="0"/>
              <w:right w:val="single" w:color="000000" w:sz="8" w:space="0"/>
            </w:tcBorders>
            <w:shd w:val="clear" w:color="auto" w:fill="auto"/>
            <w:vAlign w:val="center"/>
          </w:tcPr>
          <w:p w14:paraId="67DBBE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09B8CA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960" w:type="dxa"/>
            <w:tcBorders>
              <w:top w:val="nil"/>
              <w:left w:val="nil"/>
              <w:bottom w:val="single" w:color="000000" w:sz="8" w:space="0"/>
              <w:right w:val="single" w:color="000000" w:sz="8" w:space="0"/>
            </w:tcBorders>
            <w:shd w:val="clear" w:color="auto" w:fill="auto"/>
            <w:vAlign w:val="center"/>
          </w:tcPr>
          <w:p w14:paraId="2054BB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3080</w:t>
            </w:r>
          </w:p>
        </w:tc>
      </w:tr>
      <w:tr w14:paraId="7EBE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41E9F5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960" w:type="dxa"/>
            <w:tcBorders>
              <w:top w:val="nil"/>
              <w:left w:val="nil"/>
              <w:bottom w:val="single" w:color="000000" w:sz="8" w:space="0"/>
              <w:right w:val="single" w:color="000000" w:sz="8" w:space="0"/>
            </w:tcBorders>
            <w:shd w:val="clear" w:color="auto" w:fill="auto"/>
            <w:vAlign w:val="center"/>
          </w:tcPr>
          <w:p w14:paraId="30221A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唐阁绿道</w:t>
            </w:r>
          </w:p>
        </w:tc>
        <w:tc>
          <w:tcPr>
            <w:tcW w:w="960" w:type="dxa"/>
            <w:tcBorders>
              <w:top w:val="nil"/>
              <w:left w:val="nil"/>
              <w:bottom w:val="single" w:color="000000" w:sz="8" w:space="0"/>
              <w:right w:val="single" w:color="000000" w:sz="8" w:space="0"/>
            </w:tcBorders>
            <w:shd w:val="clear" w:color="auto" w:fill="auto"/>
            <w:vAlign w:val="center"/>
          </w:tcPr>
          <w:p w14:paraId="62322C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1920" w:type="dxa"/>
            <w:gridSpan w:val="2"/>
            <w:tcBorders>
              <w:top w:val="nil"/>
              <w:left w:val="nil"/>
              <w:bottom w:val="single" w:color="000000" w:sz="8" w:space="0"/>
              <w:right w:val="single" w:color="000000" w:sz="8" w:space="0"/>
            </w:tcBorders>
            <w:shd w:val="clear" w:color="auto" w:fill="auto"/>
            <w:noWrap/>
            <w:vAlign w:val="center"/>
          </w:tcPr>
          <w:p w14:paraId="5D6684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唐阁村辖区内段</w:t>
            </w:r>
          </w:p>
        </w:tc>
        <w:tc>
          <w:tcPr>
            <w:tcW w:w="960" w:type="dxa"/>
            <w:tcBorders>
              <w:top w:val="nil"/>
              <w:left w:val="nil"/>
              <w:bottom w:val="single" w:color="000000" w:sz="8" w:space="0"/>
              <w:right w:val="single" w:color="000000" w:sz="8" w:space="0"/>
            </w:tcBorders>
            <w:shd w:val="clear" w:color="auto" w:fill="auto"/>
            <w:noWrap/>
            <w:vAlign w:val="center"/>
          </w:tcPr>
          <w:p w14:paraId="1D7CBF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w:t>
            </w:r>
          </w:p>
        </w:tc>
        <w:tc>
          <w:tcPr>
            <w:tcW w:w="960" w:type="dxa"/>
            <w:tcBorders>
              <w:top w:val="nil"/>
              <w:left w:val="nil"/>
              <w:bottom w:val="single" w:color="000000" w:sz="8" w:space="0"/>
              <w:right w:val="single" w:color="000000" w:sz="8" w:space="0"/>
            </w:tcBorders>
            <w:shd w:val="clear" w:color="auto" w:fill="auto"/>
            <w:vAlign w:val="center"/>
          </w:tcPr>
          <w:p w14:paraId="43D8EF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074E0F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c>
          <w:tcPr>
            <w:tcW w:w="960" w:type="dxa"/>
            <w:tcBorders>
              <w:top w:val="nil"/>
              <w:left w:val="nil"/>
              <w:bottom w:val="single" w:color="000000" w:sz="8" w:space="0"/>
              <w:right w:val="single" w:color="000000" w:sz="8" w:space="0"/>
            </w:tcBorders>
            <w:shd w:val="clear" w:color="auto" w:fill="auto"/>
            <w:vAlign w:val="center"/>
          </w:tcPr>
          <w:p w14:paraId="1EC9B94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D8A1A5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FE47558">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7F2490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5F031858">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8131502">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435BA3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r>
      <w:tr w14:paraId="46DC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620C8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69A498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新基工业区道路路</w:t>
            </w:r>
          </w:p>
        </w:tc>
        <w:tc>
          <w:tcPr>
            <w:tcW w:w="960" w:type="dxa"/>
            <w:tcBorders>
              <w:top w:val="nil"/>
              <w:left w:val="nil"/>
              <w:bottom w:val="single" w:color="000000" w:sz="8" w:space="0"/>
              <w:right w:val="single" w:color="000000" w:sz="8" w:space="0"/>
            </w:tcBorders>
            <w:shd w:val="clear" w:color="auto" w:fill="auto"/>
            <w:vAlign w:val="center"/>
          </w:tcPr>
          <w:p w14:paraId="33A3CB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1920" w:type="dxa"/>
            <w:gridSpan w:val="2"/>
            <w:tcBorders>
              <w:top w:val="nil"/>
              <w:left w:val="nil"/>
              <w:bottom w:val="single" w:color="000000" w:sz="8" w:space="0"/>
              <w:right w:val="single" w:color="000000" w:sz="8" w:space="0"/>
            </w:tcBorders>
            <w:shd w:val="clear" w:color="auto" w:fill="auto"/>
            <w:noWrap/>
            <w:vAlign w:val="center"/>
          </w:tcPr>
          <w:p w14:paraId="083923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新基工业区</w:t>
            </w:r>
          </w:p>
        </w:tc>
        <w:tc>
          <w:tcPr>
            <w:tcW w:w="960" w:type="dxa"/>
            <w:tcBorders>
              <w:top w:val="nil"/>
              <w:left w:val="nil"/>
              <w:bottom w:val="single" w:color="000000" w:sz="8" w:space="0"/>
              <w:right w:val="single" w:color="000000" w:sz="8" w:space="0"/>
            </w:tcBorders>
            <w:shd w:val="clear" w:color="auto" w:fill="auto"/>
            <w:noWrap/>
            <w:vAlign w:val="center"/>
          </w:tcPr>
          <w:p w14:paraId="58B7F9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960" w:type="dxa"/>
            <w:tcBorders>
              <w:top w:val="nil"/>
              <w:left w:val="nil"/>
              <w:bottom w:val="single" w:color="000000" w:sz="8" w:space="0"/>
              <w:right w:val="single" w:color="000000" w:sz="8" w:space="0"/>
            </w:tcBorders>
            <w:shd w:val="clear" w:color="auto" w:fill="auto"/>
            <w:vAlign w:val="center"/>
          </w:tcPr>
          <w:p w14:paraId="786A1B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60" w:type="dxa"/>
            <w:tcBorders>
              <w:top w:val="nil"/>
              <w:left w:val="nil"/>
              <w:bottom w:val="single" w:color="000000" w:sz="8" w:space="0"/>
              <w:right w:val="single" w:color="000000" w:sz="8" w:space="0"/>
            </w:tcBorders>
            <w:shd w:val="clear" w:color="auto" w:fill="auto"/>
            <w:vAlign w:val="center"/>
          </w:tcPr>
          <w:p w14:paraId="5D8F83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960" w:type="dxa"/>
            <w:tcBorders>
              <w:top w:val="nil"/>
              <w:left w:val="nil"/>
              <w:bottom w:val="single" w:color="000000" w:sz="8" w:space="0"/>
              <w:right w:val="single" w:color="000000" w:sz="8" w:space="0"/>
            </w:tcBorders>
            <w:shd w:val="clear" w:color="auto" w:fill="auto"/>
            <w:vAlign w:val="center"/>
          </w:tcPr>
          <w:p w14:paraId="4273D8EC">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BA4C933">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06ED4FC">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3956E51">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0C9EB6B">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916F816">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81AD0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r>
      <w:tr w14:paraId="7AA0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07EE3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960" w:type="dxa"/>
            <w:tcBorders>
              <w:top w:val="nil"/>
              <w:left w:val="nil"/>
              <w:bottom w:val="single" w:color="000000" w:sz="8" w:space="0"/>
              <w:right w:val="single" w:color="000000" w:sz="8" w:space="0"/>
            </w:tcBorders>
            <w:shd w:val="clear" w:color="auto" w:fill="auto"/>
            <w:vAlign w:val="center"/>
          </w:tcPr>
          <w:p w14:paraId="66FF9D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唐阁上村西街</w:t>
            </w:r>
          </w:p>
        </w:tc>
        <w:tc>
          <w:tcPr>
            <w:tcW w:w="960" w:type="dxa"/>
            <w:tcBorders>
              <w:top w:val="nil"/>
              <w:left w:val="nil"/>
              <w:bottom w:val="single" w:color="000000" w:sz="8" w:space="0"/>
              <w:right w:val="single" w:color="000000" w:sz="8" w:space="0"/>
            </w:tcBorders>
            <w:shd w:val="clear" w:color="auto" w:fill="auto"/>
            <w:vAlign w:val="center"/>
          </w:tcPr>
          <w:p w14:paraId="6A2977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03F3CB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唐阁北路</w:t>
            </w:r>
          </w:p>
        </w:tc>
        <w:tc>
          <w:tcPr>
            <w:tcW w:w="960" w:type="dxa"/>
            <w:tcBorders>
              <w:top w:val="nil"/>
              <w:left w:val="nil"/>
              <w:bottom w:val="single" w:color="000000" w:sz="8" w:space="0"/>
              <w:right w:val="single" w:color="000000" w:sz="8" w:space="0"/>
            </w:tcBorders>
            <w:shd w:val="clear" w:color="auto" w:fill="auto"/>
            <w:vAlign w:val="center"/>
          </w:tcPr>
          <w:p w14:paraId="7F59E1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唐阁上村中街</w:t>
            </w:r>
          </w:p>
        </w:tc>
        <w:tc>
          <w:tcPr>
            <w:tcW w:w="960" w:type="dxa"/>
            <w:tcBorders>
              <w:top w:val="nil"/>
              <w:left w:val="nil"/>
              <w:bottom w:val="single" w:color="000000" w:sz="8" w:space="0"/>
              <w:right w:val="single" w:color="000000" w:sz="8" w:space="0"/>
            </w:tcBorders>
            <w:shd w:val="clear" w:color="auto" w:fill="auto"/>
            <w:noWrap/>
            <w:vAlign w:val="center"/>
          </w:tcPr>
          <w:p w14:paraId="79B9D4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960" w:type="dxa"/>
            <w:tcBorders>
              <w:top w:val="nil"/>
              <w:left w:val="nil"/>
              <w:bottom w:val="single" w:color="000000" w:sz="8" w:space="0"/>
              <w:right w:val="single" w:color="000000" w:sz="8" w:space="0"/>
            </w:tcBorders>
            <w:shd w:val="clear" w:color="auto" w:fill="auto"/>
            <w:vAlign w:val="center"/>
          </w:tcPr>
          <w:p w14:paraId="322863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60" w:type="dxa"/>
            <w:tcBorders>
              <w:top w:val="nil"/>
              <w:left w:val="nil"/>
              <w:bottom w:val="single" w:color="000000" w:sz="8" w:space="0"/>
              <w:right w:val="single" w:color="000000" w:sz="8" w:space="0"/>
            </w:tcBorders>
            <w:shd w:val="clear" w:color="auto" w:fill="auto"/>
            <w:vAlign w:val="center"/>
          </w:tcPr>
          <w:p w14:paraId="52ED93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1840</w:t>
            </w:r>
          </w:p>
        </w:tc>
        <w:tc>
          <w:tcPr>
            <w:tcW w:w="960" w:type="dxa"/>
            <w:tcBorders>
              <w:top w:val="nil"/>
              <w:left w:val="nil"/>
              <w:bottom w:val="single" w:color="000000" w:sz="8" w:space="0"/>
              <w:right w:val="single" w:color="000000" w:sz="8" w:space="0"/>
            </w:tcBorders>
            <w:shd w:val="clear" w:color="auto" w:fill="auto"/>
            <w:vAlign w:val="center"/>
          </w:tcPr>
          <w:p w14:paraId="78D9795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50EA87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BC98A2F">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7229B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960" w:type="dxa"/>
            <w:tcBorders>
              <w:top w:val="nil"/>
              <w:left w:val="nil"/>
              <w:bottom w:val="single" w:color="000000" w:sz="8" w:space="0"/>
              <w:right w:val="single" w:color="000000" w:sz="8" w:space="0"/>
            </w:tcBorders>
            <w:shd w:val="clear" w:color="auto" w:fill="auto"/>
            <w:vAlign w:val="center"/>
          </w:tcPr>
          <w:p w14:paraId="786CEF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0A676D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960" w:type="dxa"/>
            <w:tcBorders>
              <w:top w:val="nil"/>
              <w:left w:val="nil"/>
              <w:bottom w:val="single" w:color="000000" w:sz="8" w:space="0"/>
              <w:right w:val="single" w:color="000000" w:sz="8" w:space="0"/>
            </w:tcBorders>
            <w:shd w:val="clear" w:color="auto" w:fill="auto"/>
            <w:vAlign w:val="center"/>
          </w:tcPr>
          <w:p w14:paraId="5D62F9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2070</w:t>
            </w:r>
          </w:p>
        </w:tc>
      </w:tr>
      <w:tr w14:paraId="0437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552C74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60" w:type="dxa"/>
            <w:tcBorders>
              <w:top w:val="nil"/>
              <w:left w:val="nil"/>
              <w:bottom w:val="single" w:color="000000" w:sz="8" w:space="0"/>
              <w:right w:val="single" w:color="000000" w:sz="8" w:space="0"/>
            </w:tcBorders>
            <w:shd w:val="clear" w:color="auto" w:fill="auto"/>
            <w:vAlign w:val="center"/>
          </w:tcPr>
          <w:p w14:paraId="066E9D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唐阁上村中街</w:t>
            </w:r>
          </w:p>
        </w:tc>
        <w:tc>
          <w:tcPr>
            <w:tcW w:w="960" w:type="dxa"/>
            <w:tcBorders>
              <w:top w:val="nil"/>
              <w:left w:val="nil"/>
              <w:bottom w:val="single" w:color="000000" w:sz="8" w:space="0"/>
              <w:right w:val="single" w:color="000000" w:sz="8" w:space="0"/>
            </w:tcBorders>
            <w:shd w:val="clear" w:color="auto" w:fill="auto"/>
            <w:vAlign w:val="center"/>
          </w:tcPr>
          <w:p w14:paraId="08A3D9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vAlign w:val="center"/>
          </w:tcPr>
          <w:p w14:paraId="646C3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唐阁上村西街</w:t>
            </w:r>
          </w:p>
        </w:tc>
        <w:tc>
          <w:tcPr>
            <w:tcW w:w="960" w:type="dxa"/>
            <w:tcBorders>
              <w:top w:val="nil"/>
              <w:left w:val="nil"/>
              <w:bottom w:val="single" w:color="000000" w:sz="8" w:space="0"/>
              <w:right w:val="single" w:color="000000" w:sz="8" w:space="0"/>
            </w:tcBorders>
            <w:shd w:val="clear" w:color="auto" w:fill="auto"/>
            <w:vAlign w:val="center"/>
          </w:tcPr>
          <w:p w14:paraId="14E50C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唐阁上村北街</w:t>
            </w:r>
          </w:p>
        </w:tc>
        <w:tc>
          <w:tcPr>
            <w:tcW w:w="960" w:type="dxa"/>
            <w:tcBorders>
              <w:top w:val="nil"/>
              <w:left w:val="nil"/>
              <w:bottom w:val="single" w:color="000000" w:sz="8" w:space="0"/>
              <w:right w:val="single" w:color="000000" w:sz="8" w:space="0"/>
            </w:tcBorders>
            <w:shd w:val="clear" w:color="auto" w:fill="auto"/>
            <w:noWrap/>
            <w:vAlign w:val="center"/>
          </w:tcPr>
          <w:p w14:paraId="00B7CC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960" w:type="dxa"/>
            <w:tcBorders>
              <w:top w:val="nil"/>
              <w:left w:val="nil"/>
              <w:bottom w:val="single" w:color="000000" w:sz="8" w:space="0"/>
              <w:right w:val="single" w:color="000000" w:sz="8" w:space="0"/>
            </w:tcBorders>
            <w:shd w:val="clear" w:color="auto" w:fill="auto"/>
            <w:vAlign w:val="center"/>
          </w:tcPr>
          <w:p w14:paraId="7C374F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0868E0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480</w:t>
            </w:r>
          </w:p>
        </w:tc>
        <w:tc>
          <w:tcPr>
            <w:tcW w:w="960" w:type="dxa"/>
            <w:tcBorders>
              <w:top w:val="nil"/>
              <w:left w:val="nil"/>
              <w:bottom w:val="single" w:color="000000" w:sz="8" w:space="0"/>
              <w:right w:val="single" w:color="000000" w:sz="8" w:space="0"/>
            </w:tcBorders>
            <w:shd w:val="clear" w:color="auto" w:fill="auto"/>
            <w:vAlign w:val="center"/>
          </w:tcPr>
          <w:p w14:paraId="07415B06">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53994A1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2839B86">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CC073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960" w:type="dxa"/>
            <w:tcBorders>
              <w:top w:val="nil"/>
              <w:left w:val="nil"/>
              <w:bottom w:val="single" w:color="000000" w:sz="8" w:space="0"/>
              <w:right w:val="single" w:color="000000" w:sz="8" w:space="0"/>
            </w:tcBorders>
            <w:shd w:val="clear" w:color="auto" w:fill="auto"/>
            <w:vAlign w:val="center"/>
          </w:tcPr>
          <w:p w14:paraId="51497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4CE44B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960" w:type="dxa"/>
            <w:tcBorders>
              <w:top w:val="nil"/>
              <w:left w:val="nil"/>
              <w:bottom w:val="single" w:color="000000" w:sz="8" w:space="0"/>
              <w:right w:val="single" w:color="000000" w:sz="8" w:space="0"/>
            </w:tcBorders>
            <w:shd w:val="clear" w:color="auto" w:fill="auto"/>
            <w:vAlign w:val="center"/>
          </w:tcPr>
          <w:p w14:paraId="3679E7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560</w:t>
            </w:r>
          </w:p>
        </w:tc>
      </w:tr>
      <w:tr w14:paraId="7DDC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3E2EC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960" w:type="dxa"/>
            <w:tcBorders>
              <w:top w:val="nil"/>
              <w:left w:val="nil"/>
              <w:bottom w:val="single" w:color="000000" w:sz="8" w:space="0"/>
              <w:right w:val="single" w:color="000000" w:sz="8" w:space="0"/>
            </w:tcBorders>
            <w:shd w:val="clear" w:color="auto" w:fill="auto"/>
            <w:vAlign w:val="center"/>
          </w:tcPr>
          <w:p w14:paraId="5B3DA4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唐阁上村北街</w:t>
            </w:r>
          </w:p>
        </w:tc>
        <w:tc>
          <w:tcPr>
            <w:tcW w:w="960" w:type="dxa"/>
            <w:tcBorders>
              <w:top w:val="nil"/>
              <w:left w:val="nil"/>
              <w:bottom w:val="single" w:color="000000" w:sz="8" w:space="0"/>
              <w:right w:val="single" w:color="000000" w:sz="8" w:space="0"/>
            </w:tcBorders>
            <w:shd w:val="clear" w:color="auto" w:fill="auto"/>
            <w:vAlign w:val="center"/>
          </w:tcPr>
          <w:p w14:paraId="40D157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vAlign w:val="center"/>
          </w:tcPr>
          <w:p w14:paraId="0DC9C8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唐阁上村中街</w:t>
            </w:r>
          </w:p>
        </w:tc>
        <w:tc>
          <w:tcPr>
            <w:tcW w:w="960" w:type="dxa"/>
            <w:tcBorders>
              <w:top w:val="nil"/>
              <w:left w:val="nil"/>
              <w:bottom w:val="single" w:color="000000" w:sz="8" w:space="0"/>
              <w:right w:val="single" w:color="000000" w:sz="8" w:space="0"/>
            </w:tcBorders>
            <w:shd w:val="clear" w:color="auto" w:fill="auto"/>
            <w:vAlign w:val="center"/>
          </w:tcPr>
          <w:p w14:paraId="0FD057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唐阁上村西街</w:t>
            </w:r>
          </w:p>
        </w:tc>
        <w:tc>
          <w:tcPr>
            <w:tcW w:w="960" w:type="dxa"/>
            <w:tcBorders>
              <w:top w:val="nil"/>
              <w:left w:val="nil"/>
              <w:bottom w:val="single" w:color="000000" w:sz="8" w:space="0"/>
              <w:right w:val="single" w:color="000000" w:sz="8" w:space="0"/>
            </w:tcBorders>
            <w:shd w:val="clear" w:color="auto" w:fill="auto"/>
            <w:noWrap/>
            <w:vAlign w:val="center"/>
          </w:tcPr>
          <w:p w14:paraId="129C0E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960" w:type="dxa"/>
            <w:tcBorders>
              <w:top w:val="nil"/>
              <w:left w:val="nil"/>
              <w:bottom w:val="single" w:color="000000" w:sz="8" w:space="0"/>
              <w:right w:val="single" w:color="000000" w:sz="8" w:space="0"/>
            </w:tcBorders>
            <w:shd w:val="clear" w:color="auto" w:fill="auto"/>
            <w:vAlign w:val="center"/>
          </w:tcPr>
          <w:p w14:paraId="4E0631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4ABBE6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w:t>
            </w:r>
          </w:p>
        </w:tc>
        <w:tc>
          <w:tcPr>
            <w:tcW w:w="960" w:type="dxa"/>
            <w:tcBorders>
              <w:top w:val="nil"/>
              <w:left w:val="nil"/>
              <w:bottom w:val="single" w:color="000000" w:sz="8" w:space="0"/>
              <w:right w:val="single" w:color="000000" w:sz="8" w:space="0"/>
            </w:tcBorders>
            <w:shd w:val="clear" w:color="auto" w:fill="auto"/>
            <w:vAlign w:val="center"/>
          </w:tcPr>
          <w:p w14:paraId="1E18797C">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57F434F">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4764DC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E293F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960" w:type="dxa"/>
            <w:tcBorders>
              <w:top w:val="nil"/>
              <w:left w:val="nil"/>
              <w:bottom w:val="single" w:color="000000" w:sz="8" w:space="0"/>
              <w:right w:val="single" w:color="000000" w:sz="8" w:space="0"/>
            </w:tcBorders>
            <w:shd w:val="clear" w:color="auto" w:fill="auto"/>
            <w:vAlign w:val="center"/>
          </w:tcPr>
          <w:p w14:paraId="752711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3CCA1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960" w:type="dxa"/>
            <w:tcBorders>
              <w:top w:val="nil"/>
              <w:left w:val="nil"/>
              <w:bottom w:val="single" w:color="000000" w:sz="8" w:space="0"/>
              <w:right w:val="single" w:color="000000" w:sz="8" w:space="0"/>
            </w:tcBorders>
            <w:shd w:val="clear" w:color="auto" w:fill="auto"/>
            <w:vAlign w:val="center"/>
          </w:tcPr>
          <w:p w14:paraId="2A6F27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w:t>
            </w:r>
          </w:p>
        </w:tc>
      </w:tr>
      <w:tr w14:paraId="7645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E9FE0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410B61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唐阁南路</w:t>
            </w:r>
          </w:p>
        </w:tc>
        <w:tc>
          <w:tcPr>
            <w:tcW w:w="960" w:type="dxa"/>
            <w:tcBorders>
              <w:top w:val="nil"/>
              <w:left w:val="nil"/>
              <w:bottom w:val="single" w:color="000000" w:sz="8" w:space="0"/>
              <w:right w:val="single" w:color="000000" w:sz="8" w:space="0"/>
            </w:tcBorders>
            <w:shd w:val="clear" w:color="auto" w:fill="auto"/>
            <w:vAlign w:val="center"/>
          </w:tcPr>
          <w:p w14:paraId="05BED3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68E71E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唐阁街</w:t>
            </w:r>
          </w:p>
        </w:tc>
        <w:tc>
          <w:tcPr>
            <w:tcW w:w="960" w:type="dxa"/>
            <w:tcBorders>
              <w:top w:val="nil"/>
              <w:left w:val="nil"/>
              <w:bottom w:val="single" w:color="000000" w:sz="8" w:space="0"/>
              <w:right w:val="single" w:color="000000" w:sz="8" w:space="0"/>
            </w:tcBorders>
            <w:shd w:val="clear" w:color="auto" w:fill="auto"/>
            <w:vAlign w:val="center"/>
          </w:tcPr>
          <w:p w14:paraId="56E6BB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唐阁叶庄牌坊</w:t>
            </w:r>
          </w:p>
        </w:tc>
        <w:tc>
          <w:tcPr>
            <w:tcW w:w="960" w:type="dxa"/>
            <w:tcBorders>
              <w:top w:val="nil"/>
              <w:left w:val="nil"/>
              <w:bottom w:val="single" w:color="000000" w:sz="8" w:space="0"/>
              <w:right w:val="single" w:color="000000" w:sz="8" w:space="0"/>
            </w:tcBorders>
            <w:shd w:val="clear" w:color="auto" w:fill="auto"/>
            <w:noWrap/>
            <w:vAlign w:val="center"/>
          </w:tcPr>
          <w:p w14:paraId="10EE3C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610</w:t>
            </w:r>
          </w:p>
        </w:tc>
        <w:tc>
          <w:tcPr>
            <w:tcW w:w="960" w:type="dxa"/>
            <w:tcBorders>
              <w:top w:val="nil"/>
              <w:left w:val="nil"/>
              <w:bottom w:val="single" w:color="000000" w:sz="8" w:space="0"/>
              <w:right w:val="single" w:color="000000" w:sz="8" w:space="0"/>
            </w:tcBorders>
            <w:shd w:val="clear" w:color="auto" w:fill="auto"/>
            <w:vAlign w:val="center"/>
          </w:tcPr>
          <w:p w14:paraId="11AC7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63719B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3660</w:t>
            </w:r>
          </w:p>
        </w:tc>
        <w:tc>
          <w:tcPr>
            <w:tcW w:w="960" w:type="dxa"/>
            <w:tcBorders>
              <w:top w:val="nil"/>
              <w:left w:val="nil"/>
              <w:bottom w:val="single" w:color="000000" w:sz="8" w:space="0"/>
              <w:right w:val="single" w:color="000000" w:sz="8" w:space="0"/>
            </w:tcBorders>
            <w:shd w:val="clear" w:color="auto" w:fill="auto"/>
            <w:vAlign w:val="center"/>
          </w:tcPr>
          <w:p w14:paraId="561F6352">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285C8A6">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15F2F43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D38409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06FA5AA">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0496C3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99AE4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3660</w:t>
            </w:r>
          </w:p>
        </w:tc>
      </w:tr>
      <w:tr w14:paraId="4885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6ED70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960" w:type="dxa"/>
            <w:tcBorders>
              <w:top w:val="nil"/>
              <w:left w:val="nil"/>
              <w:bottom w:val="single" w:color="000000" w:sz="8" w:space="0"/>
              <w:right w:val="single" w:color="000000" w:sz="8" w:space="0"/>
            </w:tcBorders>
            <w:shd w:val="clear" w:color="auto" w:fill="auto"/>
            <w:vAlign w:val="center"/>
          </w:tcPr>
          <w:p w14:paraId="2527AA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唐阁下村西街</w:t>
            </w:r>
          </w:p>
        </w:tc>
        <w:tc>
          <w:tcPr>
            <w:tcW w:w="960" w:type="dxa"/>
            <w:tcBorders>
              <w:top w:val="nil"/>
              <w:left w:val="nil"/>
              <w:bottom w:val="single" w:color="000000" w:sz="8" w:space="0"/>
              <w:right w:val="single" w:color="000000" w:sz="8" w:space="0"/>
            </w:tcBorders>
            <w:shd w:val="clear" w:color="auto" w:fill="auto"/>
            <w:vAlign w:val="center"/>
          </w:tcPr>
          <w:p w14:paraId="215357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1D0014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唐阁街</w:t>
            </w:r>
          </w:p>
        </w:tc>
        <w:tc>
          <w:tcPr>
            <w:tcW w:w="960" w:type="dxa"/>
            <w:tcBorders>
              <w:top w:val="nil"/>
              <w:left w:val="nil"/>
              <w:bottom w:val="single" w:color="000000" w:sz="8" w:space="0"/>
              <w:right w:val="single" w:color="000000" w:sz="8" w:space="0"/>
            </w:tcBorders>
            <w:shd w:val="clear" w:color="auto" w:fill="auto"/>
            <w:vAlign w:val="center"/>
          </w:tcPr>
          <w:p w14:paraId="06224E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唐阁西街</w:t>
            </w:r>
          </w:p>
        </w:tc>
        <w:tc>
          <w:tcPr>
            <w:tcW w:w="960" w:type="dxa"/>
            <w:tcBorders>
              <w:top w:val="nil"/>
              <w:left w:val="nil"/>
              <w:bottom w:val="single" w:color="000000" w:sz="8" w:space="0"/>
              <w:right w:val="single" w:color="000000" w:sz="8" w:space="0"/>
            </w:tcBorders>
            <w:shd w:val="clear" w:color="auto" w:fill="auto"/>
            <w:noWrap/>
            <w:vAlign w:val="center"/>
          </w:tcPr>
          <w:p w14:paraId="1B1F94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w:t>
            </w:r>
          </w:p>
        </w:tc>
        <w:tc>
          <w:tcPr>
            <w:tcW w:w="960" w:type="dxa"/>
            <w:tcBorders>
              <w:top w:val="nil"/>
              <w:left w:val="nil"/>
              <w:bottom w:val="single" w:color="000000" w:sz="8" w:space="0"/>
              <w:right w:val="single" w:color="000000" w:sz="8" w:space="0"/>
            </w:tcBorders>
            <w:shd w:val="clear" w:color="auto" w:fill="auto"/>
            <w:vAlign w:val="center"/>
          </w:tcPr>
          <w:p w14:paraId="154C1E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33266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3600</w:t>
            </w:r>
          </w:p>
        </w:tc>
        <w:tc>
          <w:tcPr>
            <w:tcW w:w="960" w:type="dxa"/>
            <w:tcBorders>
              <w:top w:val="nil"/>
              <w:left w:val="nil"/>
              <w:bottom w:val="single" w:color="000000" w:sz="8" w:space="0"/>
              <w:right w:val="single" w:color="000000" w:sz="8" w:space="0"/>
            </w:tcBorders>
            <w:shd w:val="clear" w:color="auto" w:fill="auto"/>
            <w:vAlign w:val="center"/>
          </w:tcPr>
          <w:p w14:paraId="22D0FBA1">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4D1FD621">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5A1B95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81813A1">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3590D8C">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983A966">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69709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3600</w:t>
            </w:r>
          </w:p>
        </w:tc>
      </w:tr>
      <w:tr w14:paraId="013A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9E333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960" w:type="dxa"/>
            <w:tcBorders>
              <w:top w:val="nil"/>
              <w:left w:val="nil"/>
              <w:bottom w:val="single" w:color="000000" w:sz="8" w:space="0"/>
              <w:right w:val="single" w:color="000000" w:sz="8" w:space="0"/>
            </w:tcBorders>
            <w:shd w:val="clear" w:color="auto" w:fill="auto"/>
            <w:vAlign w:val="center"/>
          </w:tcPr>
          <w:p w14:paraId="0BC01D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唐阁直街西</w:t>
            </w:r>
          </w:p>
        </w:tc>
        <w:tc>
          <w:tcPr>
            <w:tcW w:w="960" w:type="dxa"/>
            <w:tcBorders>
              <w:top w:val="nil"/>
              <w:left w:val="nil"/>
              <w:bottom w:val="single" w:color="000000" w:sz="8" w:space="0"/>
              <w:right w:val="single" w:color="000000" w:sz="8" w:space="0"/>
            </w:tcBorders>
            <w:shd w:val="clear" w:color="auto" w:fill="auto"/>
            <w:vAlign w:val="center"/>
          </w:tcPr>
          <w:p w14:paraId="64CC69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58DF40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唐阁街</w:t>
            </w:r>
          </w:p>
        </w:tc>
        <w:tc>
          <w:tcPr>
            <w:tcW w:w="960" w:type="dxa"/>
            <w:tcBorders>
              <w:top w:val="nil"/>
              <w:left w:val="nil"/>
              <w:bottom w:val="single" w:color="000000" w:sz="8" w:space="0"/>
              <w:right w:val="single" w:color="000000" w:sz="8" w:space="0"/>
            </w:tcBorders>
            <w:shd w:val="clear" w:color="auto" w:fill="auto"/>
            <w:vAlign w:val="center"/>
          </w:tcPr>
          <w:p w14:paraId="0F5044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唐阁绿道中</w:t>
            </w:r>
          </w:p>
        </w:tc>
        <w:tc>
          <w:tcPr>
            <w:tcW w:w="960" w:type="dxa"/>
            <w:tcBorders>
              <w:top w:val="nil"/>
              <w:left w:val="nil"/>
              <w:bottom w:val="single" w:color="000000" w:sz="8" w:space="0"/>
              <w:right w:val="single" w:color="000000" w:sz="8" w:space="0"/>
            </w:tcBorders>
            <w:shd w:val="clear" w:color="auto" w:fill="auto"/>
            <w:noWrap/>
            <w:vAlign w:val="center"/>
          </w:tcPr>
          <w:p w14:paraId="054DDE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960" w:type="dxa"/>
            <w:tcBorders>
              <w:top w:val="nil"/>
              <w:left w:val="nil"/>
              <w:bottom w:val="single" w:color="000000" w:sz="8" w:space="0"/>
              <w:right w:val="single" w:color="000000" w:sz="8" w:space="0"/>
            </w:tcBorders>
            <w:shd w:val="clear" w:color="auto" w:fill="auto"/>
            <w:vAlign w:val="center"/>
          </w:tcPr>
          <w:p w14:paraId="12DC1B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60" w:type="dxa"/>
            <w:tcBorders>
              <w:top w:val="nil"/>
              <w:left w:val="nil"/>
              <w:bottom w:val="single" w:color="000000" w:sz="8" w:space="0"/>
              <w:right w:val="single" w:color="000000" w:sz="8" w:space="0"/>
            </w:tcBorders>
            <w:shd w:val="clear" w:color="auto" w:fill="auto"/>
            <w:vAlign w:val="center"/>
          </w:tcPr>
          <w:p w14:paraId="4E406E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w:t>
            </w:r>
          </w:p>
        </w:tc>
        <w:tc>
          <w:tcPr>
            <w:tcW w:w="960" w:type="dxa"/>
            <w:tcBorders>
              <w:top w:val="nil"/>
              <w:left w:val="nil"/>
              <w:bottom w:val="single" w:color="000000" w:sz="8" w:space="0"/>
              <w:right w:val="single" w:color="000000" w:sz="8" w:space="0"/>
            </w:tcBorders>
            <w:shd w:val="clear" w:color="auto" w:fill="auto"/>
            <w:vAlign w:val="center"/>
          </w:tcPr>
          <w:p w14:paraId="55293349">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4623C3FC">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9DFE308">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46DF16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960" w:type="dxa"/>
            <w:tcBorders>
              <w:top w:val="nil"/>
              <w:left w:val="nil"/>
              <w:bottom w:val="single" w:color="000000" w:sz="8" w:space="0"/>
              <w:right w:val="single" w:color="000000" w:sz="8" w:space="0"/>
            </w:tcBorders>
            <w:shd w:val="clear" w:color="auto" w:fill="auto"/>
            <w:vAlign w:val="center"/>
          </w:tcPr>
          <w:p w14:paraId="0D4EA0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23A190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960" w:type="dxa"/>
            <w:tcBorders>
              <w:top w:val="nil"/>
              <w:left w:val="nil"/>
              <w:bottom w:val="single" w:color="000000" w:sz="8" w:space="0"/>
              <w:right w:val="single" w:color="000000" w:sz="8" w:space="0"/>
            </w:tcBorders>
            <w:shd w:val="clear" w:color="auto" w:fill="auto"/>
            <w:vAlign w:val="center"/>
          </w:tcPr>
          <w:p w14:paraId="7AF056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w:t>
            </w:r>
          </w:p>
        </w:tc>
      </w:tr>
      <w:tr w14:paraId="48C8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62EF7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960" w:type="dxa"/>
            <w:tcBorders>
              <w:top w:val="nil"/>
              <w:left w:val="nil"/>
              <w:bottom w:val="single" w:color="000000" w:sz="8" w:space="0"/>
              <w:right w:val="single" w:color="000000" w:sz="8" w:space="0"/>
            </w:tcBorders>
            <w:shd w:val="clear" w:color="auto" w:fill="auto"/>
            <w:vAlign w:val="center"/>
          </w:tcPr>
          <w:p w14:paraId="5213A9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唐阁东街</w:t>
            </w:r>
          </w:p>
        </w:tc>
        <w:tc>
          <w:tcPr>
            <w:tcW w:w="960" w:type="dxa"/>
            <w:tcBorders>
              <w:top w:val="nil"/>
              <w:left w:val="nil"/>
              <w:bottom w:val="single" w:color="000000" w:sz="8" w:space="0"/>
              <w:right w:val="single" w:color="000000" w:sz="8" w:space="0"/>
            </w:tcBorders>
            <w:shd w:val="clear" w:color="auto" w:fill="auto"/>
            <w:vAlign w:val="center"/>
          </w:tcPr>
          <w:p w14:paraId="26B209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1920" w:type="dxa"/>
            <w:gridSpan w:val="2"/>
            <w:tcBorders>
              <w:top w:val="nil"/>
              <w:left w:val="nil"/>
              <w:bottom w:val="single" w:color="000000" w:sz="8" w:space="0"/>
              <w:right w:val="single" w:color="000000" w:sz="8" w:space="0"/>
            </w:tcBorders>
            <w:shd w:val="clear" w:color="auto" w:fill="auto"/>
            <w:noWrap/>
            <w:vAlign w:val="center"/>
          </w:tcPr>
          <w:p w14:paraId="1C2CDC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60" w:type="dxa"/>
            <w:tcBorders>
              <w:top w:val="nil"/>
              <w:left w:val="nil"/>
              <w:bottom w:val="single" w:color="000000" w:sz="8" w:space="0"/>
              <w:right w:val="single" w:color="000000" w:sz="8" w:space="0"/>
            </w:tcBorders>
            <w:shd w:val="clear" w:color="auto" w:fill="auto"/>
            <w:noWrap/>
            <w:vAlign w:val="center"/>
          </w:tcPr>
          <w:p w14:paraId="2A6CC3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960" w:type="dxa"/>
            <w:tcBorders>
              <w:top w:val="nil"/>
              <w:left w:val="nil"/>
              <w:bottom w:val="single" w:color="000000" w:sz="8" w:space="0"/>
              <w:right w:val="single" w:color="000000" w:sz="8" w:space="0"/>
            </w:tcBorders>
            <w:shd w:val="clear" w:color="auto" w:fill="auto"/>
            <w:vAlign w:val="center"/>
          </w:tcPr>
          <w:p w14:paraId="085843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2F975E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w:t>
            </w:r>
          </w:p>
        </w:tc>
        <w:tc>
          <w:tcPr>
            <w:tcW w:w="960" w:type="dxa"/>
            <w:tcBorders>
              <w:top w:val="nil"/>
              <w:left w:val="nil"/>
              <w:bottom w:val="single" w:color="000000" w:sz="8" w:space="0"/>
              <w:right w:val="single" w:color="000000" w:sz="8" w:space="0"/>
            </w:tcBorders>
            <w:shd w:val="clear" w:color="auto" w:fill="auto"/>
            <w:vAlign w:val="center"/>
          </w:tcPr>
          <w:p w14:paraId="2E0E439F">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67BDAB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5A2335B9">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5395553">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17EC3E5E">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E6DE5B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4EFF7A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w:t>
            </w:r>
          </w:p>
        </w:tc>
      </w:tr>
      <w:tr w14:paraId="2F2D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53D91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960" w:type="dxa"/>
            <w:tcBorders>
              <w:top w:val="nil"/>
              <w:left w:val="nil"/>
              <w:bottom w:val="single" w:color="000000" w:sz="8" w:space="0"/>
              <w:right w:val="single" w:color="000000" w:sz="8" w:space="0"/>
            </w:tcBorders>
            <w:shd w:val="clear" w:color="auto" w:fill="auto"/>
            <w:vAlign w:val="center"/>
          </w:tcPr>
          <w:p w14:paraId="344272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唐阁西街</w:t>
            </w:r>
          </w:p>
        </w:tc>
        <w:tc>
          <w:tcPr>
            <w:tcW w:w="960" w:type="dxa"/>
            <w:tcBorders>
              <w:top w:val="nil"/>
              <w:left w:val="nil"/>
              <w:bottom w:val="single" w:color="000000" w:sz="8" w:space="0"/>
              <w:right w:val="single" w:color="000000" w:sz="8" w:space="0"/>
            </w:tcBorders>
            <w:shd w:val="clear" w:color="auto" w:fill="auto"/>
            <w:vAlign w:val="center"/>
          </w:tcPr>
          <w:p w14:paraId="25916E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4186E8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唐阁南路</w:t>
            </w:r>
          </w:p>
        </w:tc>
        <w:tc>
          <w:tcPr>
            <w:tcW w:w="960" w:type="dxa"/>
            <w:tcBorders>
              <w:top w:val="nil"/>
              <w:left w:val="nil"/>
              <w:bottom w:val="single" w:color="000000" w:sz="8" w:space="0"/>
              <w:right w:val="single" w:color="000000" w:sz="8" w:space="0"/>
            </w:tcBorders>
            <w:shd w:val="clear" w:color="auto" w:fill="auto"/>
            <w:vAlign w:val="center"/>
          </w:tcPr>
          <w:p w14:paraId="57F5A4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江村谭家大沙路</w:t>
            </w:r>
          </w:p>
        </w:tc>
        <w:tc>
          <w:tcPr>
            <w:tcW w:w="960" w:type="dxa"/>
            <w:tcBorders>
              <w:top w:val="nil"/>
              <w:left w:val="nil"/>
              <w:bottom w:val="single" w:color="000000" w:sz="8" w:space="0"/>
              <w:right w:val="single" w:color="000000" w:sz="8" w:space="0"/>
            </w:tcBorders>
            <w:shd w:val="clear" w:color="auto" w:fill="auto"/>
            <w:noWrap/>
            <w:vAlign w:val="center"/>
          </w:tcPr>
          <w:p w14:paraId="5AD3CF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960" w:type="dxa"/>
            <w:tcBorders>
              <w:top w:val="nil"/>
              <w:left w:val="nil"/>
              <w:bottom w:val="single" w:color="000000" w:sz="8" w:space="0"/>
              <w:right w:val="single" w:color="000000" w:sz="8" w:space="0"/>
            </w:tcBorders>
            <w:shd w:val="clear" w:color="auto" w:fill="auto"/>
            <w:vAlign w:val="center"/>
          </w:tcPr>
          <w:p w14:paraId="1E6687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60" w:type="dxa"/>
            <w:tcBorders>
              <w:top w:val="nil"/>
              <w:left w:val="nil"/>
              <w:bottom w:val="single" w:color="000000" w:sz="8" w:space="0"/>
              <w:right w:val="single" w:color="000000" w:sz="8" w:space="0"/>
            </w:tcBorders>
            <w:shd w:val="clear" w:color="auto" w:fill="auto"/>
            <w:vAlign w:val="center"/>
          </w:tcPr>
          <w:p w14:paraId="063618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c>
          <w:tcPr>
            <w:tcW w:w="960" w:type="dxa"/>
            <w:tcBorders>
              <w:top w:val="nil"/>
              <w:left w:val="nil"/>
              <w:bottom w:val="single" w:color="000000" w:sz="8" w:space="0"/>
              <w:right w:val="single" w:color="000000" w:sz="8" w:space="0"/>
            </w:tcBorders>
            <w:shd w:val="clear" w:color="auto" w:fill="auto"/>
            <w:vAlign w:val="center"/>
          </w:tcPr>
          <w:p w14:paraId="7B17117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83DC5EB">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1BFCFCB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B8342D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522E80A8">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D3AD202">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D4FEC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r>
      <w:tr w14:paraId="75DC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C9162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1CAD6E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村府前广场路</w:t>
            </w:r>
          </w:p>
        </w:tc>
        <w:tc>
          <w:tcPr>
            <w:tcW w:w="960" w:type="dxa"/>
            <w:tcBorders>
              <w:top w:val="nil"/>
              <w:left w:val="nil"/>
              <w:bottom w:val="single" w:color="000000" w:sz="8" w:space="0"/>
              <w:right w:val="single" w:color="000000" w:sz="8" w:space="0"/>
            </w:tcBorders>
            <w:shd w:val="clear" w:color="auto" w:fill="auto"/>
            <w:vAlign w:val="center"/>
          </w:tcPr>
          <w:p w14:paraId="400B69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1920" w:type="dxa"/>
            <w:gridSpan w:val="2"/>
            <w:tcBorders>
              <w:top w:val="nil"/>
              <w:left w:val="nil"/>
              <w:bottom w:val="single" w:color="000000" w:sz="8" w:space="0"/>
              <w:right w:val="single" w:color="000000" w:sz="8" w:space="0"/>
            </w:tcBorders>
            <w:shd w:val="clear" w:color="auto" w:fill="auto"/>
            <w:noWrap/>
            <w:vAlign w:val="center"/>
          </w:tcPr>
          <w:p w14:paraId="7AFC47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49EEE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w:t>
            </w:r>
          </w:p>
        </w:tc>
        <w:tc>
          <w:tcPr>
            <w:tcW w:w="960" w:type="dxa"/>
            <w:tcBorders>
              <w:top w:val="nil"/>
              <w:left w:val="nil"/>
              <w:bottom w:val="single" w:color="000000" w:sz="8" w:space="0"/>
              <w:right w:val="single" w:color="000000" w:sz="8" w:space="0"/>
            </w:tcBorders>
            <w:shd w:val="clear" w:color="auto" w:fill="auto"/>
            <w:vAlign w:val="center"/>
          </w:tcPr>
          <w:p w14:paraId="5B9EEF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5974A3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3525</w:t>
            </w:r>
          </w:p>
        </w:tc>
        <w:tc>
          <w:tcPr>
            <w:tcW w:w="960" w:type="dxa"/>
            <w:tcBorders>
              <w:top w:val="nil"/>
              <w:left w:val="nil"/>
              <w:bottom w:val="single" w:color="000000" w:sz="8" w:space="0"/>
              <w:right w:val="single" w:color="000000" w:sz="8" w:space="0"/>
            </w:tcBorders>
            <w:shd w:val="clear" w:color="auto" w:fill="auto"/>
            <w:vAlign w:val="center"/>
          </w:tcPr>
          <w:p w14:paraId="6ED60C0B">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E475429">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4A5B072">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62EC15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w:t>
            </w:r>
          </w:p>
        </w:tc>
        <w:tc>
          <w:tcPr>
            <w:tcW w:w="960" w:type="dxa"/>
            <w:tcBorders>
              <w:top w:val="nil"/>
              <w:left w:val="nil"/>
              <w:bottom w:val="single" w:color="000000" w:sz="8" w:space="0"/>
              <w:right w:val="single" w:color="000000" w:sz="8" w:space="0"/>
            </w:tcBorders>
            <w:shd w:val="clear" w:color="auto" w:fill="auto"/>
            <w:vAlign w:val="center"/>
          </w:tcPr>
          <w:p w14:paraId="527249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60" w:type="dxa"/>
            <w:tcBorders>
              <w:top w:val="nil"/>
              <w:left w:val="nil"/>
              <w:bottom w:val="single" w:color="000000" w:sz="8" w:space="0"/>
              <w:right w:val="single" w:color="000000" w:sz="8" w:space="0"/>
            </w:tcBorders>
            <w:shd w:val="clear" w:color="auto" w:fill="auto"/>
            <w:vAlign w:val="center"/>
          </w:tcPr>
          <w:p w14:paraId="6D94E3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w:t>
            </w:r>
          </w:p>
        </w:tc>
        <w:tc>
          <w:tcPr>
            <w:tcW w:w="960" w:type="dxa"/>
            <w:tcBorders>
              <w:top w:val="nil"/>
              <w:left w:val="nil"/>
              <w:bottom w:val="single" w:color="000000" w:sz="8" w:space="0"/>
              <w:right w:val="single" w:color="000000" w:sz="8" w:space="0"/>
            </w:tcBorders>
            <w:shd w:val="clear" w:color="auto" w:fill="auto"/>
            <w:vAlign w:val="center"/>
          </w:tcPr>
          <w:p w14:paraId="2F8253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3750</w:t>
            </w:r>
          </w:p>
        </w:tc>
      </w:tr>
      <w:tr w14:paraId="36E7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0DB1D6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960" w:type="dxa"/>
            <w:tcBorders>
              <w:top w:val="nil"/>
              <w:left w:val="nil"/>
              <w:bottom w:val="single" w:color="000000" w:sz="8" w:space="0"/>
              <w:right w:val="single" w:color="000000" w:sz="8" w:space="0"/>
            </w:tcBorders>
            <w:shd w:val="clear" w:color="auto" w:fill="auto"/>
            <w:vAlign w:val="center"/>
          </w:tcPr>
          <w:p w14:paraId="6A1838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岘光岭北路</w:t>
            </w:r>
          </w:p>
        </w:tc>
        <w:tc>
          <w:tcPr>
            <w:tcW w:w="960" w:type="dxa"/>
            <w:tcBorders>
              <w:top w:val="nil"/>
              <w:left w:val="nil"/>
              <w:bottom w:val="single" w:color="000000" w:sz="8" w:space="0"/>
              <w:right w:val="single" w:color="000000" w:sz="8" w:space="0"/>
            </w:tcBorders>
            <w:shd w:val="clear" w:color="auto" w:fill="auto"/>
            <w:vAlign w:val="center"/>
          </w:tcPr>
          <w:p w14:paraId="3B5AA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0865FC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大唐路</w:t>
            </w:r>
          </w:p>
        </w:tc>
        <w:tc>
          <w:tcPr>
            <w:tcW w:w="960" w:type="dxa"/>
            <w:tcBorders>
              <w:top w:val="nil"/>
              <w:left w:val="nil"/>
              <w:bottom w:val="single" w:color="000000" w:sz="8" w:space="0"/>
              <w:right w:val="single" w:color="000000" w:sz="8" w:space="0"/>
            </w:tcBorders>
            <w:shd w:val="clear" w:color="auto" w:fill="auto"/>
            <w:vAlign w:val="center"/>
          </w:tcPr>
          <w:p w14:paraId="61DB67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唐阁下村南街</w:t>
            </w:r>
          </w:p>
        </w:tc>
        <w:tc>
          <w:tcPr>
            <w:tcW w:w="960" w:type="dxa"/>
            <w:tcBorders>
              <w:top w:val="nil"/>
              <w:left w:val="nil"/>
              <w:bottom w:val="single" w:color="000000" w:sz="8" w:space="0"/>
              <w:right w:val="single" w:color="000000" w:sz="8" w:space="0"/>
            </w:tcBorders>
            <w:shd w:val="clear" w:color="auto" w:fill="auto"/>
            <w:vAlign w:val="center"/>
          </w:tcPr>
          <w:p w14:paraId="3E16D8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325</w:t>
            </w:r>
          </w:p>
        </w:tc>
        <w:tc>
          <w:tcPr>
            <w:tcW w:w="960" w:type="dxa"/>
            <w:tcBorders>
              <w:top w:val="nil"/>
              <w:left w:val="nil"/>
              <w:bottom w:val="single" w:color="000000" w:sz="8" w:space="0"/>
              <w:right w:val="single" w:color="000000" w:sz="8" w:space="0"/>
            </w:tcBorders>
            <w:shd w:val="clear" w:color="auto" w:fill="auto"/>
            <w:vAlign w:val="center"/>
          </w:tcPr>
          <w:p w14:paraId="6C9052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60" w:type="dxa"/>
            <w:tcBorders>
              <w:top w:val="nil"/>
              <w:left w:val="nil"/>
              <w:bottom w:val="single" w:color="000000" w:sz="8" w:space="0"/>
              <w:right w:val="single" w:color="000000" w:sz="8" w:space="0"/>
            </w:tcBorders>
            <w:shd w:val="clear" w:color="auto" w:fill="auto"/>
            <w:vAlign w:val="center"/>
          </w:tcPr>
          <w:p w14:paraId="2E165B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2600</w:t>
            </w:r>
          </w:p>
        </w:tc>
        <w:tc>
          <w:tcPr>
            <w:tcW w:w="960" w:type="dxa"/>
            <w:tcBorders>
              <w:top w:val="nil"/>
              <w:left w:val="nil"/>
              <w:bottom w:val="single" w:color="000000" w:sz="8" w:space="0"/>
              <w:right w:val="single" w:color="000000" w:sz="8" w:space="0"/>
            </w:tcBorders>
            <w:shd w:val="clear" w:color="auto" w:fill="auto"/>
            <w:vAlign w:val="center"/>
          </w:tcPr>
          <w:p w14:paraId="2A4D485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7E6D2E4">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3CA8CDA">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1C7F526">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4F8E3B8C">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9FA55CA">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410F61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2600</w:t>
            </w:r>
          </w:p>
        </w:tc>
      </w:tr>
      <w:tr w14:paraId="6E39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7AB43D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960" w:type="dxa"/>
            <w:tcBorders>
              <w:top w:val="nil"/>
              <w:left w:val="nil"/>
              <w:bottom w:val="single" w:color="000000" w:sz="8" w:space="0"/>
              <w:right w:val="single" w:color="000000" w:sz="8" w:space="0"/>
            </w:tcBorders>
            <w:shd w:val="clear" w:color="auto" w:fill="auto"/>
            <w:vAlign w:val="center"/>
          </w:tcPr>
          <w:p w14:paraId="517863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辖区内街巷</w:t>
            </w:r>
          </w:p>
        </w:tc>
        <w:tc>
          <w:tcPr>
            <w:tcW w:w="960" w:type="dxa"/>
            <w:tcBorders>
              <w:top w:val="nil"/>
              <w:left w:val="nil"/>
              <w:bottom w:val="single" w:color="000000" w:sz="8" w:space="0"/>
              <w:right w:val="single" w:color="000000" w:sz="8" w:space="0"/>
            </w:tcBorders>
            <w:shd w:val="clear" w:color="auto" w:fill="auto"/>
            <w:vAlign w:val="center"/>
          </w:tcPr>
          <w:p w14:paraId="4D93BD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四级</w:t>
            </w:r>
          </w:p>
        </w:tc>
        <w:tc>
          <w:tcPr>
            <w:tcW w:w="960" w:type="dxa"/>
            <w:tcBorders>
              <w:top w:val="nil"/>
              <w:left w:val="nil"/>
              <w:bottom w:val="single" w:color="000000" w:sz="8" w:space="0"/>
              <w:right w:val="single" w:color="000000" w:sz="8" w:space="0"/>
            </w:tcBorders>
            <w:shd w:val="clear" w:color="auto" w:fill="auto"/>
            <w:noWrap/>
            <w:vAlign w:val="center"/>
          </w:tcPr>
          <w:p w14:paraId="7EE15F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022CF5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EEAD061">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DC3075D">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0718E5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9A38620">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7FB68348">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0D768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750,000</w:t>
            </w:r>
          </w:p>
        </w:tc>
        <w:tc>
          <w:tcPr>
            <w:tcW w:w="960" w:type="dxa"/>
            <w:tcBorders>
              <w:top w:val="nil"/>
              <w:left w:val="nil"/>
              <w:bottom w:val="single" w:color="000000" w:sz="8" w:space="0"/>
              <w:right w:val="single" w:color="000000" w:sz="8" w:space="0"/>
            </w:tcBorders>
            <w:shd w:val="clear" w:color="auto" w:fill="auto"/>
            <w:vAlign w:val="center"/>
          </w:tcPr>
          <w:p w14:paraId="41AADC97">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3DFF7FFB">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2BCA6395">
            <w:pPr>
              <w:jc w:val="center"/>
              <w:rPr>
                <w:rFonts w:hint="eastAsia" w:ascii="宋体" w:hAnsi="宋体" w:eastAsia="宋体" w:cs="宋体"/>
                <w:i w:val="0"/>
                <w:iCs w:val="0"/>
                <w:color w:val="000000"/>
                <w:sz w:val="18"/>
                <w:szCs w:val="18"/>
                <w:highlight w:val="none"/>
                <w:u w:val="none"/>
              </w:rPr>
            </w:pPr>
          </w:p>
        </w:tc>
        <w:tc>
          <w:tcPr>
            <w:tcW w:w="960" w:type="dxa"/>
            <w:tcBorders>
              <w:top w:val="nil"/>
              <w:left w:val="nil"/>
              <w:bottom w:val="single" w:color="000000" w:sz="8" w:space="0"/>
              <w:right w:val="single" w:color="000000" w:sz="8" w:space="0"/>
            </w:tcBorders>
            <w:shd w:val="clear" w:color="auto" w:fill="auto"/>
            <w:vAlign w:val="center"/>
          </w:tcPr>
          <w:p w14:paraId="1FAC40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750000</w:t>
            </w:r>
          </w:p>
        </w:tc>
      </w:tr>
    </w:tbl>
    <w:p w14:paraId="080CD2EF">
      <w:pPr>
        <w:spacing w:line="240" w:lineRule="auto"/>
        <w:ind w:firstLine="0" w:firstLineChars="0"/>
        <w:outlineLvl w:val="9"/>
        <w:rPr>
          <w:rFonts w:hint="eastAsia"/>
          <w:b/>
          <w:bCs/>
          <w:highlight w:val="none"/>
          <w:lang w:val="en-US" w:eastAsia="zh-CN"/>
        </w:rPr>
      </w:pPr>
    </w:p>
    <w:tbl>
      <w:tblPr>
        <w:tblStyle w:val="8"/>
        <w:tblW w:w="113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7"/>
        <w:gridCol w:w="1322"/>
        <w:gridCol w:w="1426"/>
        <w:gridCol w:w="1471"/>
        <w:gridCol w:w="1749"/>
        <w:gridCol w:w="2044"/>
        <w:gridCol w:w="2320"/>
      </w:tblGrid>
      <w:tr w14:paraId="7B9F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813" w:type="dxa"/>
            <w:vMerge w:val="restart"/>
            <w:tcBorders>
              <w:top w:val="single" w:color="000000" w:sz="8" w:space="0"/>
              <w:left w:val="single" w:color="000000" w:sz="8" w:space="0"/>
              <w:bottom w:val="nil"/>
              <w:right w:val="single" w:color="000000" w:sz="8" w:space="0"/>
            </w:tcBorders>
            <w:shd w:val="clear" w:color="auto" w:fill="auto"/>
            <w:vAlign w:val="center"/>
          </w:tcPr>
          <w:p w14:paraId="3CCAE1A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016" w:type="dxa"/>
            <w:vMerge w:val="restart"/>
            <w:tcBorders>
              <w:top w:val="single" w:color="000000" w:sz="8" w:space="0"/>
              <w:left w:val="nil"/>
              <w:bottom w:val="nil"/>
              <w:right w:val="single" w:color="000000" w:sz="8" w:space="0"/>
            </w:tcBorders>
            <w:shd w:val="clear" w:color="auto" w:fill="auto"/>
            <w:vAlign w:val="center"/>
          </w:tcPr>
          <w:p w14:paraId="2B2E837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内街内巷片区名称</w:t>
            </w:r>
          </w:p>
        </w:tc>
        <w:tc>
          <w:tcPr>
            <w:tcW w:w="1096" w:type="dxa"/>
            <w:tcBorders>
              <w:top w:val="single" w:color="000000" w:sz="8" w:space="0"/>
              <w:left w:val="nil"/>
              <w:bottom w:val="nil"/>
              <w:right w:val="single" w:color="000000" w:sz="8" w:space="0"/>
            </w:tcBorders>
            <w:shd w:val="clear" w:color="auto" w:fill="auto"/>
            <w:vAlign w:val="center"/>
          </w:tcPr>
          <w:p w14:paraId="58A6A5B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道路面积</w:t>
            </w:r>
          </w:p>
        </w:tc>
        <w:tc>
          <w:tcPr>
            <w:tcW w:w="1131" w:type="dxa"/>
            <w:tcBorders>
              <w:top w:val="single" w:color="000000" w:sz="8" w:space="0"/>
              <w:left w:val="nil"/>
              <w:bottom w:val="nil"/>
              <w:right w:val="single" w:color="000000" w:sz="8" w:space="0"/>
            </w:tcBorders>
            <w:shd w:val="clear" w:color="auto" w:fill="auto"/>
            <w:vAlign w:val="center"/>
          </w:tcPr>
          <w:p w14:paraId="05418A9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公共绿地面积</w:t>
            </w:r>
          </w:p>
        </w:tc>
        <w:tc>
          <w:tcPr>
            <w:tcW w:w="1344" w:type="dxa"/>
            <w:tcBorders>
              <w:top w:val="single" w:color="000000" w:sz="8" w:space="0"/>
              <w:left w:val="nil"/>
              <w:bottom w:val="single" w:color="000000" w:sz="8" w:space="0"/>
              <w:right w:val="single" w:color="000000" w:sz="8" w:space="0"/>
            </w:tcBorders>
            <w:shd w:val="clear" w:color="auto" w:fill="auto"/>
            <w:vAlign w:val="center"/>
          </w:tcPr>
          <w:p w14:paraId="2665C51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开放式公园广场面积</w:t>
            </w:r>
          </w:p>
        </w:tc>
        <w:tc>
          <w:tcPr>
            <w:tcW w:w="1571" w:type="dxa"/>
            <w:tcBorders>
              <w:top w:val="single" w:color="000000" w:sz="8" w:space="0"/>
              <w:left w:val="nil"/>
              <w:bottom w:val="single" w:color="000000" w:sz="8" w:space="0"/>
              <w:right w:val="single" w:color="000000" w:sz="8" w:space="0"/>
            </w:tcBorders>
            <w:shd w:val="clear" w:color="auto" w:fill="auto"/>
            <w:vAlign w:val="center"/>
          </w:tcPr>
          <w:p w14:paraId="67F8778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风水池、水塘数量</w:t>
            </w:r>
          </w:p>
        </w:tc>
        <w:tc>
          <w:tcPr>
            <w:tcW w:w="1783" w:type="dxa"/>
            <w:tcBorders>
              <w:top w:val="single" w:color="000000" w:sz="8" w:space="0"/>
              <w:left w:val="nil"/>
              <w:bottom w:val="single" w:color="000000" w:sz="8" w:space="0"/>
              <w:right w:val="single" w:color="000000" w:sz="8" w:space="0"/>
            </w:tcBorders>
            <w:shd w:val="clear" w:color="auto" w:fill="auto"/>
            <w:vAlign w:val="center"/>
          </w:tcPr>
          <w:p w14:paraId="0294A6E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总面积</w:t>
            </w:r>
          </w:p>
        </w:tc>
      </w:tr>
      <w:tr w14:paraId="4D84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3" w:type="dxa"/>
            <w:vMerge w:val="continue"/>
            <w:tcBorders>
              <w:top w:val="single" w:color="000000" w:sz="8" w:space="0"/>
              <w:left w:val="single" w:color="000000" w:sz="8" w:space="0"/>
              <w:bottom w:val="nil"/>
              <w:right w:val="single" w:color="000000" w:sz="8" w:space="0"/>
            </w:tcBorders>
            <w:shd w:val="clear" w:color="auto" w:fill="auto"/>
            <w:vAlign w:val="center"/>
          </w:tcPr>
          <w:p w14:paraId="2FB5F05D">
            <w:pPr>
              <w:jc w:val="center"/>
              <w:rPr>
                <w:rFonts w:hint="eastAsia" w:ascii="宋体" w:hAnsi="宋体" w:eastAsia="宋体" w:cs="宋体"/>
                <w:b/>
                <w:bCs/>
                <w:i w:val="0"/>
                <w:iCs w:val="0"/>
                <w:color w:val="000000"/>
                <w:sz w:val="21"/>
                <w:szCs w:val="21"/>
                <w:highlight w:val="none"/>
                <w:u w:val="none"/>
              </w:rPr>
            </w:pPr>
          </w:p>
        </w:tc>
        <w:tc>
          <w:tcPr>
            <w:tcW w:w="1016" w:type="dxa"/>
            <w:vMerge w:val="continue"/>
            <w:tcBorders>
              <w:top w:val="single" w:color="000000" w:sz="8" w:space="0"/>
              <w:left w:val="nil"/>
              <w:bottom w:val="nil"/>
              <w:right w:val="single" w:color="000000" w:sz="8" w:space="0"/>
            </w:tcBorders>
            <w:shd w:val="clear" w:color="auto" w:fill="auto"/>
            <w:vAlign w:val="center"/>
          </w:tcPr>
          <w:p w14:paraId="67B58CD9">
            <w:pPr>
              <w:jc w:val="center"/>
              <w:rPr>
                <w:rFonts w:hint="eastAsia" w:ascii="宋体" w:hAnsi="宋体" w:eastAsia="宋体" w:cs="宋体"/>
                <w:b/>
                <w:bCs/>
                <w:i w:val="0"/>
                <w:iCs w:val="0"/>
                <w:color w:val="000000"/>
                <w:sz w:val="21"/>
                <w:szCs w:val="21"/>
                <w:highlight w:val="none"/>
                <w:u w:val="none"/>
              </w:rPr>
            </w:pPr>
          </w:p>
        </w:tc>
        <w:tc>
          <w:tcPr>
            <w:tcW w:w="1096" w:type="dxa"/>
            <w:tcBorders>
              <w:top w:val="single" w:color="000000" w:sz="8" w:space="0"/>
              <w:left w:val="single" w:color="000000" w:sz="8" w:space="0"/>
              <w:bottom w:val="nil"/>
              <w:right w:val="single" w:color="000000" w:sz="8" w:space="0"/>
            </w:tcBorders>
            <w:shd w:val="clear" w:color="auto" w:fill="auto"/>
            <w:vAlign w:val="center"/>
          </w:tcPr>
          <w:p w14:paraId="29E89DA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w:t>
            </w:r>
          </w:p>
        </w:tc>
        <w:tc>
          <w:tcPr>
            <w:tcW w:w="1131" w:type="dxa"/>
            <w:tcBorders>
              <w:top w:val="single" w:color="000000" w:sz="8" w:space="0"/>
              <w:left w:val="nil"/>
              <w:bottom w:val="nil"/>
              <w:right w:val="single" w:color="000000" w:sz="8" w:space="0"/>
            </w:tcBorders>
            <w:shd w:val="clear" w:color="auto" w:fill="auto"/>
            <w:vAlign w:val="center"/>
          </w:tcPr>
          <w:p w14:paraId="2C5BF03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w:t>
            </w:r>
          </w:p>
        </w:tc>
        <w:tc>
          <w:tcPr>
            <w:tcW w:w="1344" w:type="dxa"/>
            <w:tcBorders>
              <w:top w:val="nil"/>
              <w:left w:val="nil"/>
              <w:bottom w:val="nil"/>
              <w:right w:val="single" w:color="000000" w:sz="8" w:space="0"/>
            </w:tcBorders>
            <w:shd w:val="clear" w:color="auto" w:fill="auto"/>
            <w:vAlign w:val="center"/>
          </w:tcPr>
          <w:p w14:paraId="420D5DB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w:t>
            </w:r>
          </w:p>
        </w:tc>
        <w:tc>
          <w:tcPr>
            <w:tcW w:w="1571" w:type="dxa"/>
            <w:tcBorders>
              <w:top w:val="nil"/>
              <w:left w:val="nil"/>
              <w:bottom w:val="single" w:color="000000" w:sz="8" w:space="0"/>
              <w:right w:val="single" w:color="000000" w:sz="8" w:space="0"/>
            </w:tcBorders>
            <w:shd w:val="clear" w:color="auto" w:fill="auto"/>
            <w:vAlign w:val="center"/>
          </w:tcPr>
          <w:p w14:paraId="1C7D1EF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个</w:t>
            </w:r>
          </w:p>
        </w:tc>
        <w:tc>
          <w:tcPr>
            <w:tcW w:w="1783" w:type="dxa"/>
            <w:tcBorders>
              <w:top w:val="nil"/>
              <w:left w:val="nil"/>
              <w:bottom w:val="single" w:color="000000" w:sz="8" w:space="0"/>
              <w:right w:val="single" w:color="000000" w:sz="8" w:space="0"/>
            </w:tcBorders>
            <w:shd w:val="clear" w:color="auto" w:fill="auto"/>
            <w:vAlign w:val="center"/>
          </w:tcPr>
          <w:p w14:paraId="35F2667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w:t>
            </w:r>
          </w:p>
        </w:tc>
      </w:tr>
      <w:tr w14:paraId="2319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4BE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016" w:type="dxa"/>
            <w:tcBorders>
              <w:top w:val="single" w:color="000000" w:sz="8" w:space="0"/>
              <w:left w:val="nil"/>
              <w:bottom w:val="single" w:color="000000" w:sz="8" w:space="0"/>
              <w:right w:val="single" w:color="000000" w:sz="8" w:space="0"/>
            </w:tcBorders>
            <w:shd w:val="clear" w:color="auto" w:fill="auto"/>
            <w:vAlign w:val="center"/>
          </w:tcPr>
          <w:p w14:paraId="0E883D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16"/>
                <w:highlight w:val="none"/>
                <w:lang w:val="en-US" w:eastAsia="zh-CN" w:bidi="ar"/>
              </w:rPr>
              <w:t>唐阁垃圾分类主题公园</w:t>
            </w:r>
          </w:p>
        </w:tc>
        <w:tc>
          <w:tcPr>
            <w:tcW w:w="1096" w:type="dxa"/>
            <w:tcBorders>
              <w:top w:val="nil"/>
              <w:left w:val="nil"/>
              <w:bottom w:val="single" w:color="000000" w:sz="8" w:space="0"/>
              <w:right w:val="single" w:color="000000" w:sz="8" w:space="0"/>
            </w:tcBorders>
            <w:shd w:val="clear" w:color="auto" w:fill="auto"/>
            <w:vAlign w:val="center"/>
          </w:tcPr>
          <w:p w14:paraId="5B8270E3">
            <w:pPr>
              <w:jc w:val="center"/>
              <w:rPr>
                <w:rFonts w:hint="eastAsia" w:ascii="宋体" w:hAnsi="宋体" w:eastAsia="宋体" w:cs="宋体"/>
                <w:i w:val="0"/>
                <w:iCs w:val="0"/>
                <w:color w:val="000000"/>
                <w:sz w:val="18"/>
                <w:szCs w:val="18"/>
                <w:highlight w:val="none"/>
                <w:u w:val="none"/>
              </w:rPr>
            </w:pPr>
          </w:p>
        </w:tc>
        <w:tc>
          <w:tcPr>
            <w:tcW w:w="1131" w:type="dxa"/>
            <w:tcBorders>
              <w:top w:val="nil"/>
              <w:left w:val="nil"/>
              <w:bottom w:val="single" w:color="000000" w:sz="8" w:space="0"/>
              <w:right w:val="single" w:color="000000" w:sz="8" w:space="0"/>
            </w:tcBorders>
            <w:shd w:val="clear" w:color="auto" w:fill="auto"/>
            <w:vAlign w:val="center"/>
          </w:tcPr>
          <w:p w14:paraId="361D73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344" w:type="dxa"/>
            <w:tcBorders>
              <w:top w:val="nil"/>
              <w:left w:val="nil"/>
              <w:bottom w:val="single" w:color="000000" w:sz="8" w:space="0"/>
              <w:right w:val="single" w:color="000000" w:sz="8" w:space="0"/>
            </w:tcBorders>
            <w:shd w:val="clear" w:color="auto" w:fill="auto"/>
            <w:vAlign w:val="center"/>
          </w:tcPr>
          <w:p w14:paraId="634F4D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w:t>
            </w:r>
          </w:p>
        </w:tc>
        <w:tc>
          <w:tcPr>
            <w:tcW w:w="1571" w:type="dxa"/>
            <w:tcBorders>
              <w:top w:val="nil"/>
              <w:left w:val="nil"/>
              <w:bottom w:val="single" w:color="000000" w:sz="8" w:space="0"/>
              <w:right w:val="single" w:color="000000" w:sz="8" w:space="0"/>
            </w:tcBorders>
            <w:shd w:val="clear" w:color="auto" w:fill="auto"/>
            <w:vAlign w:val="center"/>
          </w:tcPr>
          <w:p w14:paraId="19732F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783" w:type="dxa"/>
            <w:tcBorders>
              <w:top w:val="nil"/>
              <w:left w:val="nil"/>
              <w:bottom w:val="single" w:color="000000" w:sz="8" w:space="0"/>
              <w:right w:val="single" w:color="000000" w:sz="8" w:space="0"/>
            </w:tcBorders>
            <w:shd w:val="clear" w:color="auto" w:fill="auto"/>
            <w:vAlign w:val="center"/>
          </w:tcPr>
          <w:p w14:paraId="1C714C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3750</w:t>
            </w:r>
          </w:p>
        </w:tc>
      </w:tr>
      <w:tr w14:paraId="376C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13" w:type="dxa"/>
            <w:tcBorders>
              <w:top w:val="nil"/>
              <w:left w:val="single" w:color="000000" w:sz="8" w:space="0"/>
              <w:bottom w:val="single" w:color="000000" w:sz="8" w:space="0"/>
              <w:right w:val="single" w:color="000000" w:sz="8" w:space="0"/>
            </w:tcBorders>
            <w:shd w:val="clear" w:color="auto" w:fill="auto"/>
            <w:vAlign w:val="center"/>
          </w:tcPr>
          <w:p w14:paraId="5C9C85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16" w:type="dxa"/>
            <w:tcBorders>
              <w:top w:val="nil"/>
              <w:left w:val="nil"/>
              <w:bottom w:val="single" w:color="000000" w:sz="8" w:space="0"/>
              <w:right w:val="single" w:color="000000" w:sz="8" w:space="0"/>
            </w:tcBorders>
            <w:shd w:val="clear" w:color="auto" w:fill="auto"/>
            <w:vAlign w:val="center"/>
          </w:tcPr>
          <w:p w14:paraId="3293B3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16"/>
                <w:highlight w:val="none"/>
                <w:lang w:val="en-US" w:eastAsia="zh-CN" w:bidi="ar"/>
              </w:rPr>
              <w:t>唐阁党建公园</w:t>
            </w:r>
          </w:p>
        </w:tc>
        <w:tc>
          <w:tcPr>
            <w:tcW w:w="1096" w:type="dxa"/>
            <w:tcBorders>
              <w:top w:val="nil"/>
              <w:left w:val="nil"/>
              <w:bottom w:val="single" w:color="000000" w:sz="8" w:space="0"/>
              <w:right w:val="single" w:color="000000" w:sz="8" w:space="0"/>
            </w:tcBorders>
            <w:shd w:val="clear" w:color="auto" w:fill="auto"/>
            <w:vAlign w:val="center"/>
          </w:tcPr>
          <w:p w14:paraId="5E76890C">
            <w:pPr>
              <w:jc w:val="center"/>
              <w:rPr>
                <w:rFonts w:hint="eastAsia" w:ascii="宋体" w:hAnsi="宋体" w:eastAsia="宋体" w:cs="宋体"/>
                <w:i w:val="0"/>
                <w:iCs w:val="0"/>
                <w:color w:val="000000"/>
                <w:sz w:val="18"/>
                <w:szCs w:val="18"/>
                <w:highlight w:val="none"/>
                <w:u w:val="none"/>
              </w:rPr>
            </w:pPr>
          </w:p>
        </w:tc>
        <w:tc>
          <w:tcPr>
            <w:tcW w:w="1131" w:type="dxa"/>
            <w:tcBorders>
              <w:top w:val="nil"/>
              <w:left w:val="nil"/>
              <w:bottom w:val="single" w:color="000000" w:sz="8" w:space="0"/>
              <w:right w:val="single" w:color="000000" w:sz="8" w:space="0"/>
            </w:tcBorders>
            <w:shd w:val="clear" w:color="auto" w:fill="auto"/>
            <w:vAlign w:val="center"/>
          </w:tcPr>
          <w:p w14:paraId="575A54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c>
          <w:tcPr>
            <w:tcW w:w="1344" w:type="dxa"/>
            <w:tcBorders>
              <w:top w:val="nil"/>
              <w:left w:val="nil"/>
              <w:bottom w:val="single" w:color="000000" w:sz="8" w:space="0"/>
              <w:right w:val="single" w:color="000000" w:sz="8" w:space="0"/>
            </w:tcBorders>
            <w:shd w:val="clear" w:color="auto" w:fill="auto"/>
            <w:vAlign w:val="center"/>
          </w:tcPr>
          <w:p w14:paraId="0BE931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1571" w:type="dxa"/>
            <w:tcBorders>
              <w:top w:val="nil"/>
              <w:left w:val="nil"/>
              <w:bottom w:val="single" w:color="000000" w:sz="8" w:space="0"/>
              <w:right w:val="single" w:color="000000" w:sz="8" w:space="0"/>
            </w:tcBorders>
            <w:shd w:val="clear" w:color="auto" w:fill="auto"/>
            <w:vAlign w:val="center"/>
          </w:tcPr>
          <w:p w14:paraId="4423F1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783" w:type="dxa"/>
            <w:tcBorders>
              <w:top w:val="nil"/>
              <w:left w:val="nil"/>
              <w:bottom w:val="single" w:color="000000" w:sz="8" w:space="0"/>
              <w:right w:val="single" w:color="000000" w:sz="8" w:space="0"/>
            </w:tcBorders>
            <w:shd w:val="clear" w:color="auto" w:fill="auto"/>
            <w:vAlign w:val="center"/>
          </w:tcPr>
          <w:p w14:paraId="15B335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w:t>
            </w:r>
          </w:p>
        </w:tc>
      </w:tr>
      <w:tr w14:paraId="6C91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13" w:type="dxa"/>
            <w:tcBorders>
              <w:top w:val="nil"/>
              <w:left w:val="single" w:color="000000" w:sz="8" w:space="0"/>
              <w:bottom w:val="single" w:color="000000" w:sz="8" w:space="0"/>
              <w:right w:val="single" w:color="000000" w:sz="8" w:space="0"/>
            </w:tcBorders>
            <w:shd w:val="clear" w:color="auto" w:fill="auto"/>
            <w:vAlign w:val="center"/>
          </w:tcPr>
          <w:p w14:paraId="1AA6C2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016" w:type="dxa"/>
            <w:tcBorders>
              <w:top w:val="nil"/>
              <w:left w:val="nil"/>
              <w:bottom w:val="single" w:color="000000" w:sz="8" w:space="0"/>
              <w:right w:val="single" w:color="000000" w:sz="8" w:space="0"/>
            </w:tcBorders>
            <w:shd w:val="clear" w:color="auto" w:fill="auto"/>
            <w:vAlign w:val="center"/>
          </w:tcPr>
          <w:p w14:paraId="0BFE85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16"/>
                <w:highlight w:val="none"/>
                <w:lang w:val="en-US" w:eastAsia="zh-CN" w:bidi="ar"/>
              </w:rPr>
              <w:t>唐阁党群公园</w:t>
            </w:r>
          </w:p>
        </w:tc>
        <w:tc>
          <w:tcPr>
            <w:tcW w:w="1096" w:type="dxa"/>
            <w:tcBorders>
              <w:top w:val="nil"/>
              <w:left w:val="nil"/>
              <w:bottom w:val="single" w:color="000000" w:sz="8" w:space="0"/>
              <w:right w:val="single" w:color="000000" w:sz="8" w:space="0"/>
            </w:tcBorders>
            <w:shd w:val="clear" w:color="auto" w:fill="auto"/>
            <w:vAlign w:val="center"/>
          </w:tcPr>
          <w:p w14:paraId="7D270906">
            <w:pPr>
              <w:jc w:val="center"/>
              <w:rPr>
                <w:rFonts w:hint="eastAsia" w:ascii="宋体" w:hAnsi="宋体" w:eastAsia="宋体" w:cs="宋体"/>
                <w:i w:val="0"/>
                <w:iCs w:val="0"/>
                <w:color w:val="000000"/>
                <w:sz w:val="18"/>
                <w:szCs w:val="18"/>
                <w:highlight w:val="none"/>
                <w:u w:val="none"/>
              </w:rPr>
            </w:pPr>
          </w:p>
        </w:tc>
        <w:tc>
          <w:tcPr>
            <w:tcW w:w="1131" w:type="dxa"/>
            <w:tcBorders>
              <w:top w:val="nil"/>
              <w:left w:val="nil"/>
              <w:bottom w:val="single" w:color="000000" w:sz="8" w:space="0"/>
              <w:right w:val="single" w:color="000000" w:sz="8" w:space="0"/>
            </w:tcBorders>
            <w:shd w:val="clear" w:color="auto" w:fill="auto"/>
            <w:vAlign w:val="center"/>
          </w:tcPr>
          <w:p w14:paraId="1AE22D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c>
          <w:tcPr>
            <w:tcW w:w="1344" w:type="dxa"/>
            <w:tcBorders>
              <w:top w:val="nil"/>
              <w:left w:val="nil"/>
              <w:bottom w:val="single" w:color="000000" w:sz="8" w:space="0"/>
              <w:right w:val="single" w:color="000000" w:sz="8" w:space="0"/>
            </w:tcBorders>
            <w:shd w:val="clear" w:color="auto" w:fill="auto"/>
            <w:vAlign w:val="center"/>
          </w:tcPr>
          <w:p w14:paraId="09F76A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1571" w:type="dxa"/>
            <w:tcBorders>
              <w:top w:val="nil"/>
              <w:left w:val="nil"/>
              <w:bottom w:val="single" w:color="000000" w:sz="8" w:space="0"/>
              <w:right w:val="single" w:color="000000" w:sz="8" w:space="0"/>
            </w:tcBorders>
            <w:shd w:val="clear" w:color="auto" w:fill="auto"/>
            <w:vAlign w:val="center"/>
          </w:tcPr>
          <w:p w14:paraId="670595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783" w:type="dxa"/>
            <w:tcBorders>
              <w:top w:val="nil"/>
              <w:left w:val="nil"/>
              <w:bottom w:val="single" w:color="000000" w:sz="8" w:space="0"/>
              <w:right w:val="single" w:color="000000" w:sz="8" w:space="0"/>
            </w:tcBorders>
            <w:shd w:val="clear" w:color="auto" w:fill="auto"/>
            <w:vAlign w:val="center"/>
          </w:tcPr>
          <w:p w14:paraId="00B894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w:t>
            </w:r>
          </w:p>
        </w:tc>
      </w:tr>
      <w:tr w14:paraId="6CBE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13" w:type="dxa"/>
            <w:tcBorders>
              <w:top w:val="nil"/>
              <w:left w:val="single" w:color="000000" w:sz="8" w:space="0"/>
              <w:bottom w:val="single" w:color="000000" w:sz="8" w:space="0"/>
              <w:right w:val="single" w:color="000000" w:sz="8" w:space="0"/>
            </w:tcBorders>
            <w:shd w:val="clear" w:color="auto" w:fill="auto"/>
            <w:vAlign w:val="center"/>
          </w:tcPr>
          <w:p w14:paraId="4DDEB5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016" w:type="dxa"/>
            <w:tcBorders>
              <w:top w:val="nil"/>
              <w:left w:val="nil"/>
              <w:bottom w:val="single" w:color="000000" w:sz="8" w:space="0"/>
              <w:right w:val="single" w:color="000000" w:sz="8" w:space="0"/>
            </w:tcBorders>
            <w:shd w:val="clear" w:color="auto" w:fill="auto"/>
            <w:vAlign w:val="center"/>
          </w:tcPr>
          <w:p w14:paraId="237103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16"/>
                <w:highlight w:val="none"/>
                <w:lang w:val="en-US" w:eastAsia="zh-CN" w:bidi="ar"/>
              </w:rPr>
              <w:t>唐阁廉政文化公园</w:t>
            </w:r>
          </w:p>
        </w:tc>
        <w:tc>
          <w:tcPr>
            <w:tcW w:w="1096" w:type="dxa"/>
            <w:tcBorders>
              <w:top w:val="nil"/>
              <w:left w:val="nil"/>
              <w:bottom w:val="single" w:color="000000" w:sz="8" w:space="0"/>
              <w:right w:val="single" w:color="000000" w:sz="8" w:space="0"/>
            </w:tcBorders>
            <w:shd w:val="clear" w:color="auto" w:fill="auto"/>
            <w:vAlign w:val="center"/>
          </w:tcPr>
          <w:p w14:paraId="1DAB3430">
            <w:pPr>
              <w:jc w:val="center"/>
              <w:rPr>
                <w:rFonts w:hint="eastAsia" w:ascii="宋体" w:hAnsi="宋体" w:eastAsia="宋体" w:cs="宋体"/>
                <w:i w:val="0"/>
                <w:iCs w:val="0"/>
                <w:color w:val="000000"/>
                <w:sz w:val="18"/>
                <w:szCs w:val="18"/>
                <w:highlight w:val="none"/>
                <w:u w:val="none"/>
              </w:rPr>
            </w:pPr>
          </w:p>
        </w:tc>
        <w:tc>
          <w:tcPr>
            <w:tcW w:w="1131" w:type="dxa"/>
            <w:tcBorders>
              <w:top w:val="nil"/>
              <w:left w:val="nil"/>
              <w:bottom w:val="single" w:color="000000" w:sz="8" w:space="0"/>
              <w:right w:val="single" w:color="000000" w:sz="8" w:space="0"/>
            </w:tcBorders>
            <w:shd w:val="clear" w:color="auto" w:fill="auto"/>
            <w:vAlign w:val="center"/>
          </w:tcPr>
          <w:p w14:paraId="7A3DBB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w:t>
            </w:r>
          </w:p>
        </w:tc>
        <w:tc>
          <w:tcPr>
            <w:tcW w:w="1344" w:type="dxa"/>
            <w:tcBorders>
              <w:top w:val="nil"/>
              <w:left w:val="nil"/>
              <w:bottom w:val="single" w:color="000000" w:sz="8" w:space="0"/>
              <w:right w:val="single" w:color="000000" w:sz="8" w:space="0"/>
            </w:tcBorders>
            <w:shd w:val="clear" w:color="auto" w:fill="auto"/>
            <w:vAlign w:val="center"/>
          </w:tcPr>
          <w:p w14:paraId="3731B5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1571" w:type="dxa"/>
            <w:tcBorders>
              <w:top w:val="nil"/>
              <w:left w:val="nil"/>
              <w:bottom w:val="single" w:color="000000" w:sz="8" w:space="0"/>
              <w:right w:val="single" w:color="000000" w:sz="8" w:space="0"/>
            </w:tcBorders>
            <w:shd w:val="clear" w:color="auto" w:fill="auto"/>
            <w:vAlign w:val="center"/>
          </w:tcPr>
          <w:p w14:paraId="566EA7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783" w:type="dxa"/>
            <w:tcBorders>
              <w:top w:val="nil"/>
              <w:left w:val="nil"/>
              <w:bottom w:val="single" w:color="000000" w:sz="8" w:space="0"/>
              <w:right w:val="single" w:color="000000" w:sz="8" w:space="0"/>
            </w:tcBorders>
            <w:shd w:val="clear" w:color="auto" w:fill="auto"/>
            <w:vAlign w:val="center"/>
          </w:tcPr>
          <w:p w14:paraId="52ED8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r>
      <w:tr w14:paraId="0ABE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13" w:type="dxa"/>
            <w:tcBorders>
              <w:top w:val="nil"/>
              <w:left w:val="single" w:color="000000" w:sz="8" w:space="0"/>
              <w:bottom w:val="single" w:color="000000" w:sz="8" w:space="0"/>
              <w:right w:val="single" w:color="000000" w:sz="8" w:space="0"/>
            </w:tcBorders>
            <w:shd w:val="clear" w:color="auto" w:fill="auto"/>
            <w:vAlign w:val="center"/>
          </w:tcPr>
          <w:p w14:paraId="39E2BA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16" w:type="dxa"/>
            <w:tcBorders>
              <w:top w:val="nil"/>
              <w:left w:val="nil"/>
              <w:bottom w:val="single" w:color="000000" w:sz="8" w:space="0"/>
              <w:right w:val="single" w:color="000000" w:sz="8" w:space="0"/>
            </w:tcBorders>
            <w:shd w:val="clear" w:color="auto" w:fill="auto"/>
            <w:vAlign w:val="center"/>
          </w:tcPr>
          <w:p w14:paraId="6D59F1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16"/>
                <w:highlight w:val="none"/>
                <w:lang w:val="en-US" w:eastAsia="zh-CN" w:bidi="ar"/>
              </w:rPr>
              <w:t>唐阁桃花公园</w:t>
            </w:r>
          </w:p>
        </w:tc>
        <w:tc>
          <w:tcPr>
            <w:tcW w:w="1096" w:type="dxa"/>
            <w:tcBorders>
              <w:top w:val="nil"/>
              <w:left w:val="nil"/>
              <w:bottom w:val="single" w:color="000000" w:sz="8" w:space="0"/>
              <w:right w:val="single" w:color="000000" w:sz="8" w:space="0"/>
            </w:tcBorders>
            <w:shd w:val="clear" w:color="auto" w:fill="auto"/>
            <w:vAlign w:val="center"/>
          </w:tcPr>
          <w:p w14:paraId="435AA5FE">
            <w:pPr>
              <w:jc w:val="center"/>
              <w:rPr>
                <w:rFonts w:hint="eastAsia" w:ascii="宋体" w:hAnsi="宋体" w:eastAsia="宋体" w:cs="宋体"/>
                <w:i w:val="0"/>
                <w:iCs w:val="0"/>
                <w:color w:val="000000"/>
                <w:sz w:val="18"/>
                <w:szCs w:val="18"/>
                <w:highlight w:val="none"/>
                <w:u w:val="none"/>
              </w:rPr>
            </w:pPr>
          </w:p>
        </w:tc>
        <w:tc>
          <w:tcPr>
            <w:tcW w:w="1131" w:type="dxa"/>
            <w:tcBorders>
              <w:top w:val="nil"/>
              <w:left w:val="nil"/>
              <w:bottom w:val="single" w:color="000000" w:sz="8" w:space="0"/>
              <w:right w:val="single" w:color="000000" w:sz="8" w:space="0"/>
            </w:tcBorders>
            <w:shd w:val="clear" w:color="auto" w:fill="auto"/>
            <w:vAlign w:val="center"/>
          </w:tcPr>
          <w:p w14:paraId="0E564F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344" w:type="dxa"/>
            <w:tcBorders>
              <w:top w:val="nil"/>
              <w:left w:val="nil"/>
              <w:bottom w:val="single" w:color="000000" w:sz="8" w:space="0"/>
              <w:right w:val="single" w:color="000000" w:sz="8" w:space="0"/>
            </w:tcBorders>
            <w:shd w:val="clear" w:color="auto" w:fill="auto"/>
            <w:vAlign w:val="center"/>
          </w:tcPr>
          <w:p w14:paraId="783BDA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571" w:type="dxa"/>
            <w:tcBorders>
              <w:top w:val="nil"/>
              <w:left w:val="nil"/>
              <w:bottom w:val="single" w:color="000000" w:sz="8" w:space="0"/>
              <w:right w:val="single" w:color="000000" w:sz="8" w:space="0"/>
            </w:tcBorders>
            <w:shd w:val="clear" w:color="auto" w:fill="auto"/>
            <w:vAlign w:val="center"/>
          </w:tcPr>
          <w:p w14:paraId="7B5589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783" w:type="dxa"/>
            <w:tcBorders>
              <w:top w:val="nil"/>
              <w:left w:val="nil"/>
              <w:bottom w:val="single" w:color="000000" w:sz="8" w:space="0"/>
              <w:right w:val="single" w:color="000000" w:sz="8" w:space="0"/>
            </w:tcBorders>
            <w:shd w:val="clear" w:color="auto" w:fill="auto"/>
            <w:vAlign w:val="center"/>
          </w:tcPr>
          <w:p w14:paraId="0B7095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r>
    </w:tbl>
    <w:p w14:paraId="1A139C98">
      <w:pPr>
        <w:spacing w:line="240" w:lineRule="auto"/>
        <w:ind w:firstLine="0" w:firstLineChars="0"/>
        <w:outlineLvl w:val="9"/>
        <w:rPr>
          <w:rFonts w:hint="eastAsia"/>
          <w:b/>
          <w:bCs/>
          <w:highlight w:val="none"/>
          <w:lang w:val="en-US" w:eastAsia="zh-CN"/>
        </w:rPr>
      </w:pPr>
    </w:p>
    <w:p w14:paraId="2F2DEA09">
      <w:pPr>
        <w:spacing w:line="240" w:lineRule="auto"/>
        <w:ind w:firstLine="0" w:firstLineChars="0"/>
        <w:outlineLvl w:val="9"/>
        <w:rPr>
          <w:rFonts w:hint="default"/>
          <w:b/>
          <w:bCs/>
          <w:highlight w:val="none"/>
          <w:lang w:val="en-US" w:eastAsia="zh-CN"/>
        </w:rPr>
      </w:pPr>
      <w:r>
        <w:rPr>
          <w:rFonts w:hint="eastAsia"/>
          <w:b/>
          <w:bCs/>
          <w:highlight w:val="none"/>
          <w:lang w:val="en-US" w:eastAsia="zh-CN"/>
        </w:rPr>
        <w:t>保洁范围包括但不限于以上道路及内街巷，唐阁村行政区域内公共区域均属于保洁范围。</w:t>
      </w:r>
    </w:p>
    <w:p w14:paraId="549DFA25">
      <w:pPr>
        <w:spacing w:line="360" w:lineRule="auto"/>
        <w:ind w:firstLine="0" w:firstLineChars="0"/>
        <w:outlineLvl w:val="1"/>
        <w:rPr>
          <w:rFonts w:hint="eastAsia" w:ascii="宋体" w:hAnsi="宋体" w:eastAsia="宋体" w:cs="宋体"/>
          <w:b/>
          <w:color w:val="auto"/>
          <w:sz w:val="24"/>
          <w:szCs w:val="24"/>
          <w:highlight w:val="none"/>
        </w:rPr>
        <w:sectPr>
          <w:footerReference r:id="rId5" w:type="default"/>
          <w:pgSz w:w="16838" w:h="11906" w:orient="landscape"/>
          <w:pgMar w:top="1417" w:right="1417" w:bottom="1417" w:left="1417" w:header="850" w:footer="992" w:gutter="0"/>
          <w:pgNumType w:fmt="decimal"/>
          <w:cols w:space="720" w:num="1"/>
          <w:rtlGutter w:val="0"/>
          <w:docGrid w:linePitch="312" w:charSpace="0"/>
        </w:sectPr>
      </w:pPr>
    </w:p>
    <w:p w14:paraId="17729703">
      <w:pPr>
        <w:keepNext w:val="0"/>
        <w:keepLines w:val="0"/>
        <w:pageBreakBefore w:val="0"/>
        <w:kinsoku/>
        <w:wordWrap/>
        <w:overflowPunct/>
        <w:topLinePunct w:val="0"/>
        <w:bidi w:val="0"/>
        <w:snapToGrid/>
        <w:spacing w:line="360" w:lineRule="auto"/>
        <w:ind w:firstLine="0" w:firstLineChars="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（四）服务要求</w:t>
      </w:r>
    </w:p>
    <w:p w14:paraId="4003A98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1.服务标准</w:t>
      </w:r>
    </w:p>
    <w:p w14:paraId="2050289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按照广州市城市管理和综合执法局颁布的《广州市环境卫生作业规范</w:t>
      </w:r>
      <w:bookmarkStart w:id="0" w:name="OLE_LINK1"/>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试行</w:t>
      </w:r>
      <w:r>
        <w:rPr>
          <w:rFonts w:hint="eastAsia" w:asciiTheme="minorEastAsia" w:hAnsiTheme="minorEastAsia" w:eastAsiaTheme="minorEastAsia" w:cstheme="minorEastAsia"/>
          <w:color w:val="auto"/>
          <w:sz w:val="21"/>
          <w:szCs w:val="21"/>
          <w:highlight w:val="none"/>
          <w:lang w:eastAsia="zh-CN"/>
        </w:rPr>
        <w:t>）</w:t>
      </w:r>
      <w:bookmarkEnd w:id="0"/>
      <w:r>
        <w:rPr>
          <w:rFonts w:hint="eastAsia" w:asciiTheme="minorEastAsia" w:hAnsiTheme="minorEastAsia" w:eastAsiaTheme="minorEastAsia" w:cstheme="minorEastAsia"/>
          <w:color w:val="auto"/>
          <w:sz w:val="21"/>
          <w:szCs w:val="21"/>
          <w:highlight w:val="none"/>
        </w:rPr>
        <w:t>》《广州市环境卫生作业质量规范（试行）》《广州市环卫精细化作业和管理指引（试行）》《广州市水域作业质量标准》《广州市市区珠江水域保洁质量监管办法》《广州市环卫作业市场化运作监督管理办法》《广州市市区河涌保洁质量监管办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广州市公共厕所建设与管理标准指标</w:t>
      </w:r>
      <w:r>
        <w:rPr>
          <w:rFonts w:hint="eastAsia" w:asciiTheme="minorEastAsia" w:hAnsiTheme="minorEastAsia" w:eastAsiaTheme="minorEastAsia" w:cstheme="minorEastAsia"/>
          <w:color w:val="auto"/>
          <w:sz w:val="21"/>
          <w:szCs w:val="21"/>
          <w:highlight w:val="none"/>
          <w:lang w:eastAsia="zh-CN"/>
        </w:rPr>
        <w:t>》</w:t>
      </w:r>
      <w:bookmarkStart w:id="1" w:name="OLE_LINK2"/>
      <w:bookmarkStart w:id="2" w:name="OLE_LINK11"/>
      <w:r>
        <w:rPr>
          <w:rFonts w:hint="eastAsia" w:asciiTheme="minorEastAsia" w:hAnsiTheme="minorEastAsia" w:eastAsiaTheme="minorEastAsia" w:cstheme="minorEastAsia"/>
          <w:color w:val="auto"/>
          <w:sz w:val="21"/>
          <w:szCs w:val="21"/>
          <w:highlight w:val="none"/>
          <w:lang w:eastAsia="zh-CN"/>
        </w:rPr>
        <w:t>（</w:t>
      </w:r>
      <w:r>
        <w:rPr>
          <w:rFonts w:ascii="宋体" w:hAnsi="宋体" w:eastAsia="宋体" w:cs="宋体"/>
          <w:sz w:val="21"/>
          <w:szCs w:val="21"/>
          <w:highlight w:val="none"/>
        </w:rPr>
        <w:t>DB4401/T 15—2018</w:t>
      </w:r>
      <w:r>
        <w:rPr>
          <w:rFonts w:hint="eastAsia" w:asciiTheme="minorEastAsia" w:hAnsiTheme="minorEastAsia" w:eastAsiaTheme="minorEastAsia" w:cstheme="minorEastAsia"/>
          <w:color w:val="auto"/>
          <w:sz w:val="21"/>
          <w:szCs w:val="21"/>
          <w:highlight w:val="none"/>
          <w:lang w:eastAsia="zh-CN"/>
        </w:rPr>
        <w:t>）</w:t>
      </w:r>
      <w:bookmarkEnd w:id="1"/>
      <w:r>
        <w:rPr>
          <w:rFonts w:hint="eastAsia" w:asciiTheme="minorEastAsia" w:hAnsiTheme="minorEastAsia" w:eastAsiaTheme="minorEastAsia" w:cstheme="minorEastAsia"/>
          <w:color w:val="auto"/>
          <w:sz w:val="21"/>
          <w:szCs w:val="21"/>
          <w:highlight w:val="none"/>
          <w:lang w:val="en-US" w:eastAsia="zh-CN"/>
        </w:rPr>
        <w:t>及</w:t>
      </w:r>
      <w:bookmarkEnd w:id="2"/>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广州市城中村环境卫生工作指引（修订版）》等</w:t>
      </w:r>
      <w:r>
        <w:rPr>
          <w:rFonts w:hint="eastAsia" w:asciiTheme="minorEastAsia" w:hAnsiTheme="minorEastAsia" w:eastAsiaTheme="minorEastAsia" w:cstheme="minorEastAsia"/>
          <w:color w:val="auto"/>
          <w:sz w:val="21"/>
          <w:szCs w:val="21"/>
          <w:highlight w:val="none"/>
        </w:rPr>
        <w:t>标准执行。若与以下要求有冲突，以后者为准。</w:t>
      </w:r>
    </w:p>
    <w:p w14:paraId="435A36D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保洁基本要求</w:t>
      </w:r>
    </w:p>
    <w:p w14:paraId="5D82168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通过人工普扫、巡回保洁、道路清洗、环卫机械作业、垃圾清运、对余泥漏洒污染的清理等作业过程保证区域达到服务标准卫生环境质量，将清理的垃圾、余泥渣土运至相应符合要求的转运、处理设施。</w:t>
      </w:r>
    </w:p>
    <w:p w14:paraId="7223592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b/>
          <w:bCs/>
          <w:color w:val="auto"/>
          <w:sz w:val="21"/>
          <w:szCs w:val="21"/>
          <w:highlight w:val="none"/>
        </w:rPr>
        <w:t>本项目保洁力量按《广州市环境卫生作业年度预算指标》</w:t>
      </w:r>
      <w:r>
        <w:rPr>
          <w:rFonts w:hint="eastAsia" w:hAnsi="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作业时间配置，</w:t>
      </w:r>
      <w:r>
        <w:rPr>
          <w:rFonts w:hint="eastAsia" w:ascii="宋体" w:hAnsi="宋体" w:eastAsia="宋体" w:cs="宋体"/>
          <w:b/>
          <w:bCs/>
          <w:color w:val="auto"/>
          <w:sz w:val="21"/>
          <w:szCs w:val="21"/>
          <w:highlight w:val="none"/>
          <w:lang w:val="en-US" w:eastAsia="zh-CN"/>
        </w:rPr>
        <w:t>投入保洁人员及相关管理人员总数</w:t>
      </w:r>
      <w:r>
        <w:rPr>
          <w:rFonts w:hint="eastAsia" w:ascii="宋体" w:hAnsi="宋体" w:eastAsia="宋体" w:cs="宋体"/>
          <w:b/>
          <w:bCs/>
          <w:color w:val="auto"/>
          <w:sz w:val="21"/>
          <w:szCs w:val="21"/>
          <w:highlight w:val="none"/>
        </w:rPr>
        <w:t>不</w:t>
      </w:r>
      <w:r>
        <w:rPr>
          <w:rFonts w:hint="eastAsia" w:ascii="宋体" w:hAnsi="宋体" w:eastAsia="宋体" w:cs="宋体"/>
          <w:b/>
          <w:bCs/>
          <w:color w:val="auto"/>
          <w:sz w:val="21"/>
          <w:szCs w:val="21"/>
          <w:highlight w:val="none"/>
          <w:lang w:val="en-US" w:eastAsia="zh-CN"/>
        </w:rPr>
        <w:t>得</w:t>
      </w:r>
      <w:r>
        <w:rPr>
          <w:rFonts w:hint="eastAsia" w:ascii="宋体" w:hAnsi="宋体" w:eastAsia="宋体" w:cs="宋体"/>
          <w:b/>
          <w:bCs/>
          <w:color w:val="auto"/>
          <w:sz w:val="21"/>
          <w:szCs w:val="21"/>
          <w:highlight w:val="none"/>
        </w:rPr>
        <w:t>少于</w:t>
      </w:r>
      <w:r>
        <w:rPr>
          <w:rFonts w:hint="eastAsia" w:ascii="宋体" w:hAnsi="宋体" w:eastAsia="宋体" w:cs="宋体"/>
          <w:b/>
          <w:bCs/>
          <w:color w:val="auto"/>
          <w:sz w:val="21"/>
          <w:szCs w:val="21"/>
          <w:highlight w:val="none"/>
          <w:u w:val="single"/>
          <w:lang w:val="en-US" w:eastAsia="zh-CN"/>
        </w:rPr>
        <w:t>3</w:t>
      </w:r>
      <w:r>
        <w:rPr>
          <w:rFonts w:hint="eastAsia" w:hAnsi="宋体" w:cs="宋体"/>
          <w:b/>
          <w:bCs/>
          <w:color w:val="auto"/>
          <w:sz w:val="21"/>
          <w:szCs w:val="21"/>
          <w:highlight w:val="none"/>
          <w:u w:val="single"/>
          <w:lang w:val="en-US" w:eastAsia="zh-CN"/>
        </w:rPr>
        <w:t>8</w:t>
      </w:r>
      <w:r>
        <w:rPr>
          <w:rFonts w:hint="eastAsia" w:ascii="宋体" w:hAnsi="宋体" w:eastAsia="宋体" w:cs="宋体"/>
          <w:b/>
          <w:bCs/>
          <w:color w:val="auto"/>
          <w:sz w:val="21"/>
          <w:szCs w:val="21"/>
          <w:highlight w:val="none"/>
          <w:u w:val="none"/>
          <w:lang w:val="en-US" w:eastAsia="zh-CN"/>
        </w:rPr>
        <w:t>人，</w:t>
      </w:r>
      <w:r>
        <w:rPr>
          <w:rFonts w:hint="eastAsia" w:ascii="宋体" w:hAnsi="宋体" w:eastAsia="宋体" w:cs="宋体"/>
          <w:b/>
          <w:bCs/>
          <w:color w:val="auto"/>
          <w:sz w:val="21"/>
          <w:szCs w:val="21"/>
          <w:highlight w:val="none"/>
        </w:rPr>
        <w:t>其中</w:t>
      </w:r>
      <w:r>
        <w:rPr>
          <w:rFonts w:hint="eastAsia" w:hAnsi="宋体" w:cs="宋体"/>
          <w:b/>
          <w:bCs/>
          <w:color w:val="auto"/>
          <w:sz w:val="21"/>
          <w:szCs w:val="21"/>
          <w:highlight w:val="none"/>
          <w:lang w:val="en-US" w:eastAsia="zh-CN"/>
        </w:rPr>
        <w:t>每天排班</w:t>
      </w:r>
      <w:r>
        <w:rPr>
          <w:rFonts w:hint="eastAsia" w:ascii="宋体" w:hAnsi="宋体" w:eastAsia="宋体" w:cs="宋体"/>
          <w:b/>
          <w:bCs/>
          <w:color w:val="auto"/>
          <w:sz w:val="21"/>
          <w:szCs w:val="21"/>
          <w:highlight w:val="none"/>
        </w:rPr>
        <w:t>不少于</w:t>
      </w:r>
      <w:r>
        <w:rPr>
          <w:rFonts w:hint="eastAsia" w:ascii="宋体" w:hAnsi="宋体" w:eastAsia="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名作业人员。</w:t>
      </w:r>
      <w:r>
        <w:rPr>
          <w:rFonts w:hint="eastAsia"/>
          <w:b/>
          <w:bCs/>
          <w:highlight w:val="none"/>
          <w:lang w:val="en-US" w:eastAsia="zh-CN"/>
        </w:rPr>
        <w:t>上岗的</w:t>
      </w:r>
      <w:r>
        <w:rPr>
          <w:rFonts w:hint="eastAsia" w:ascii="宋体" w:hAnsi="宋体" w:eastAsia="宋体" w:cs="宋体"/>
          <w:b/>
          <w:bCs/>
          <w:color w:val="auto"/>
          <w:sz w:val="21"/>
          <w:szCs w:val="21"/>
          <w:highlight w:val="none"/>
          <w:lang w:val="en-US" w:eastAsia="zh-CN"/>
        </w:rPr>
        <w:t>驾驶员须持相关准驾的执照。</w:t>
      </w:r>
      <w:r>
        <w:rPr>
          <w:rFonts w:hint="eastAsia" w:ascii="宋体" w:hAnsi="宋体" w:eastAsia="宋体" w:cs="宋体"/>
          <w:color w:val="auto"/>
          <w:sz w:val="21"/>
          <w:szCs w:val="21"/>
          <w:highlight w:val="none"/>
        </w:rPr>
        <w:t>中标人应在项目中标1个月内配齐人员，确保项目顺利承接。</w:t>
      </w:r>
    </w:p>
    <w:p w14:paraId="0B404EC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标人需根据本项目的服务标准、采购人需求中的要求及道路实际情况配置用于本项目的环卫作业车辆（按市要求喷涂外观，八成新以上，投标人自有或租赁，能正常使用），</w:t>
      </w:r>
      <w:r>
        <w:rPr>
          <w:rFonts w:hint="eastAsia" w:ascii="宋体" w:hAnsi="宋体" w:eastAsia="宋体" w:cs="宋体"/>
          <w:color w:val="auto"/>
          <w:sz w:val="21"/>
          <w:szCs w:val="21"/>
          <w:highlight w:val="none"/>
          <w:shd w:val="clear" w:color="auto" w:fill="auto"/>
        </w:rPr>
        <w:t>其中</w:t>
      </w:r>
      <w:r>
        <w:rPr>
          <w:rFonts w:hint="eastAsia" w:hAnsi="宋体" w:cs="宋体"/>
          <w:color w:val="auto"/>
          <w:sz w:val="21"/>
          <w:szCs w:val="21"/>
          <w:highlight w:val="none"/>
          <w:shd w:val="clear" w:color="auto" w:fill="auto"/>
          <w:lang w:val="en-US" w:eastAsia="zh-CN"/>
        </w:rPr>
        <w:t>5吨洒水车不少于1辆、</w:t>
      </w:r>
      <w:r>
        <w:rPr>
          <w:rFonts w:hint="eastAsia" w:ascii="宋体" w:hAnsi="宋体" w:eastAsia="宋体" w:cs="宋体"/>
          <w:color w:val="auto"/>
          <w:sz w:val="21"/>
          <w:szCs w:val="21"/>
          <w:highlight w:val="none"/>
          <w:shd w:val="clear" w:color="auto" w:fill="auto"/>
        </w:rPr>
        <w:t>小型路面</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电动</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清洗</w:t>
      </w:r>
      <w:r>
        <w:rPr>
          <w:rFonts w:hint="eastAsia" w:ascii="宋体" w:hAnsi="宋体" w:eastAsia="宋体" w:cs="宋体"/>
          <w:color w:val="auto"/>
          <w:sz w:val="21"/>
          <w:szCs w:val="21"/>
          <w:highlight w:val="none"/>
          <w:shd w:val="clear" w:color="auto" w:fill="auto"/>
        </w:rPr>
        <w:t>养护车不少于</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台、</w:t>
      </w:r>
      <w:r>
        <w:rPr>
          <w:rFonts w:hint="eastAsia" w:ascii="宋体" w:hAnsi="宋体" w:eastAsia="宋体" w:cs="宋体"/>
          <w:color w:val="auto"/>
          <w:spacing w:val="0"/>
          <w:sz w:val="21"/>
          <w:szCs w:val="21"/>
          <w:highlight w:val="none"/>
        </w:rPr>
        <w:t>小型扫路机不少于</w:t>
      </w:r>
      <w:r>
        <w:rPr>
          <w:rFonts w:hint="eastAsia" w:ascii="宋体" w:hAnsi="宋体" w:eastAsia="宋体" w:cs="宋体"/>
          <w:color w:val="auto"/>
          <w:spacing w:val="0"/>
          <w:sz w:val="21"/>
          <w:szCs w:val="21"/>
          <w:highlight w:val="none"/>
          <w:lang w:val="en-US" w:eastAsia="zh-CN"/>
        </w:rPr>
        <w:t>2辆、</w:t>
      </w:r>
      <w:r>
        <w:rPr>
          <w:rFonts w:hint="eastAsia" w:ascii="宋体" w:hAnsi="宋体" w:eastAsia="宋体" w:cs="宋体"/>
          <w:color w:val="auto"/>
          <w:sz w:val="21"/>
          <w:szCs w:val="21"/>
          <w:highlight w:val="none"/>
          <w:shd w:val="clear" w:color="auto" w:fill="auto"/>
          <w:lang w:eastAsia="zh-CN"/>
        </w:rPr>
        <w:t>自卸式垃圾转运车</w:t>
      </w:r>
      <w:r>
        <w:rPr>
          <w:rFonts w:hint="eastAsia" w:ascii="宋体" w:hAnsi="宋体" w:eastAsia="宋体" w:cs="宋体"/>
          <w:color w:val="auto"/>
          <w:spacing w:val="0"/>
          <w:sz w:val="21"/>
          <w:szCs w:val="21"/>
          <w:highlight w:val="none"/>
        </w:rPr>
        <w:t>不少于</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z w:val="21"/>
          <w:szCs w:val="21"/>
          <w:highlight w:val="none"/>
          <w:shd w:val="clear" w:color="auto" w:fill="auto"/>
          <w:lang w:eastAsia="zh-CN"/>
        </w:rPr>
        <w:t>辆、</w:t>
      </w:r>
      <w:r>
        <w:rPr>
          <w:rFonts w:hint="eastAsia" w:ascii="宋体" w:hAnsi="宋体" w:eastAsia="宋体" w:cs="宋体"/>
          <w:color w:val="auto"/>
          <w:sz w:val="21"/>
          <w:szCs w:val="21"/>
          <w:highlight w:val="none"/>
          <w:shd w:val="clear" w:color="auto" w:fill="auto"/>
        </w:rPr>
        <w:t>快速保洁</w:t>
      </w:r>
      <w:r>
        <w:rPr>
          <w:rFonts w:hint="eastAsia" w:ascii="宋体" w:hAnsi="宋体" w:eastAsia="宋体" w:cs="宋体"/>
          <w:color w:val="auto"/>
          <w:sz w:val="21"/>
          <w:szCs w:val="21"/>
          <w:highlight w:val="none"/>
          <w:shd w:val="clear" w:color="auto" w:fill="auto"/>
          <w:lang w:val="en-US" w:eastAsia="zh-CN"/>
        </w:rPr>
        <w:t>三轮</w:t>
      </w:r>
      <w:r>
        <w:rPr>
          <w:rFonts w:hint="eastAsia" w:ascii="宋体" w:hAnsi="宋体" w:eastAsia="宋体" w:cs="宋体"/>
          <w:color w:val="auto"/>
          <w:sz w:val="21"/>
          <w:szCs w:val="21"/>
          <w:highlight w:val="none"/>
          <w:shd w:val="clear" w:color="auto" w:fill="auto"/>
        </w:rPr>
        <w:t>电动车</w:t>
      </w:r>
      <w:r>
        <w:rPr>
          <w:rFonts w:hint="eastAsia" w:ascii="宋体" w:hAnsi="宋体" w:eastAsia="宋体" w:cs="宋体"/>
          <w:color w:val="auto"/>
          <w:spacing w:val="0"/>
          <w:sz w:val="21"/>
          <w:szCs w:val="21"/>
          <w:highlight w:val="none"/>
        </w:rPr>
        <w:t>不少</w:t>
      </w:r>
      <w:r>
        <w:rPr>
          <w:rFonts w:hint="eastAsia" w:ascii="宋体" w:hAnsi="宋体" w:eastAsia="宋体" w:cs="宋体"/>
          <w:color w:val="auto"/>
          <w:sz w:val="21"/>
          <w:szCs w:val="21"/>
          <w:highlight w:val="none"/>
          <w:shd w:val="clear" w:color="auto" w:fill="auto"/>
        </w:rPr>
        <w:t>于</w:t>
      </w:r>
      <w:r>
        <w:rPr>
          <w:rFonts w:hint="eastAsia" w:ascii="宋体" w:hAnsi="宋体" w:eastAsia="宋体" w:cs="宋体"/>
          <w:color w:val="auto"/>
          <w:sz w:val="21"/>
          <w:szCs w:val="21"/>
          <w:highlight w:val="none"/>
          <w:shd w:val="clear" w:color="auto" w:fill="auto"/>
          <w:lang w:val="en-US" w:eastAsia="zh-CN"/>
        </w:rPr>
        <w:t>8台，无人扫地设备不少于1台</w:t>
      </w:r>
      <w:r>
        <w:rPr>
          <w:rFonts w:hint="eastAsia" w:ascii="宋体" w:hAnsi="宋体" w:eastAsia="宋体" w:cs="宋体"/>
          <w:color w:val="auto"/>
          <w:sz w:val="21"/>
          <w:szCs w:val="21"/>
          <w:highlight w:val="none"/>
          <w:shd w:val="clear" w:color="auto" w:fill="auto"/>
        </w:rPr>
        <w:t>。在合同生效之日起一个月内提供车辆购置发票复印件、租赁合同（与车辆所属一致）、行驶证等相关证明文件给采购人审查确认、备案（纳入采购人日常人员、设备检查）</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中标人提供的环卫作业设备必须是合格设备，能正常上路作业</w:t>
      </w:r>
      <w:r>
        <w:rPr>
          <w:rFonts w:hint="eastAsia" w:ascii="宋体" w:hAnsi="宋体" w:eastAsia="宋体" w:cs="宋体"/>
          <w:color w:val="auto"/>
          <w:sz w:val="21"/>
          <w:szCs w:val="21"/>
          <w:highlight w:val="none"/>
          <w:shd w:val="clear" w:color="auto" w:fill="auto"/>
        </w:rPr>
        <w:t>。</w:t>
      </w:r>
    </w:p>
    <w:p w14:paraId="58441740">
      <w:pPr>
        <w:keepNext w:val="0"/>
        <w:keepLines w:val="0"/>
        <w:pageBreakBefore w:val="0"/>
        <w:kinsoku/>
        <w:wordWrap/>
        <w:overflowPunct/>
        <w:topLinePunct w:val="0"/>
        <w:bidi w:val="0"/>
        <w:snapToGrid/>
        <w:spacing w:line="360" w:lineRule="auto"/>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道路类</w:t>
      </w:r>
    </w:p>
    <w:p w14:paraId="16076293">
      <w:pPr>
        <w:keepNext w:val="0"/>
        <w:keepLines w:val="0"/>
        <w:pageBreakBefore w:val="0"/>
        <w:kinsoku/>
        <w:wordWrap/>
        <w:overflowPunct/>
        <w:topLinePunct w:val="0"/>
        <w:bidi w:val="0"/>
        <w:snapToGrid/>
        <w:spacing w:line="360" w:lineRule="auto"/>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.1道路保洁要求：</w:t>
      </w:r>
    </w:p>
    <w:p w14:paraId="41AF76F3">
      <w:pPr>
        <w:keepNext w:val="0"/>
        <w:keepLines w:val="0"/>
        <w:pageBreakBefore w:val="0"/>
        <w:numPr>
          <w:ilvl w:val="0"/>
          <w:numId w:val="1"/>
        </w:numPr>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道路人工清扫保洁：采用人工保洁方式对人行道、非机动车道或机动车道靠路边1米范围的地面进行保洁。每天清扫保洁时间不少于</w:t>
      </w:r>
      <w:r>
        <w:rPr>
          <w:rFonts w:hint="eastAsia" w:hAnsi="宋体" w:cs="宋体"/>
          <w:sz w:val="21"/>
          <w:szCs w:val="21"/>
          <w:highlight w:val="none"/>
          <w:lang w:val="en-US" w:eastAsia="zh-CN"/>
        </w:rPr>
        <w:t>12</w:t>
      </w:r>
      <w:r>
        <w:rPr>
          <w:rFonts w:hint="eastAsia" w:ascii="宋体" w:hAnsi="宋体" w:eastAsia="宋体" w:cs="宋体"/>
          <w:sz w:val="21"/>
          <w:szCs w:val="21"/>
          <w:highlight w:val="none"/>
        </w:rPr>
        <w:t>小时，包括清理沙井口、下水道口、树穴、绿化带、绿地等，不少于2班次作业；每天普扫2次，作业时间：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:00,</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:00。普扫后为巡回保洁（每20分钟巡回1次），清扫保洁后路面应见本色</w:t>
      </w:r>
      <w:r>
        <w:rPr>
          <w:rFonts w:hint="eastAsia" w:ascii="宋体" w:hAnsi="宋体" w:eastAsia="宋体" w:cs="宋体"/>
          <w:sz w:val="21"/>
          <w:szCs w:val="21"/>
          <w:highlight w:val="none"/>
          <w:lang w:val="en-US" w:eastAsia="zh-CN"/>
        </w:rPr>
        <w:t>。</w:t>
      </w:r>
    </w:p>
    <w:p w14:paraId="46F2E47A">
      <w:pPr>
        <w:numPr>
          <w:ilvl w:val="0"/>
          <w:numId w:val="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道路机械清扫：</w:t>
      </w:r>
      <w:r>
        <w:rPr>
          <w:rFonts w:hint="eastAsia" w:ascii="宋体" w:hAnsi="宋体" w:eastAsia="宋体" w:cs="宋体"/>
          <w:color w:val="auto"/>
          <w:sz w:val="21"/>
          <w:szCs w:val="21"/>
          <w:highlight w:val="none"/>
          <w:lang w:val="en-US" w:eastAsia="zh-CN"/>
        </w:rPr>
        <w:t>适宜机械化作业道路使用扫地车或洗扫车对路面进行清扫，不适宜机械化作业道路使用小型扫路车对路面进行清扫，每天不少于1次</w:t>
      </w:r>
      <w:r>
        <w:rPr>
          <w:rFonts w:hint="eastAsia" w:ascii="宋体" w:hAnsi="宋体" w:eastAsia="宋体" w:cs="宋体"/>
          <w:color w:val="auto"/>
          <w:sz w:val="21"/>
          <w:szCs w:val="21"/>
          <w:highlight w:val="none"/>
        </w:rPr>
        <w:t>。根据应急要求随脏随洗。</w:t>
      </w:r>
    </w:p>
    <w:p w14:paraId="0E41D209">
      <w:pPr>
        <w:keepNext w:val="0"/>
        <w:keepLines w:val="0"/>
        <w:pageBreakBefore w:val="0"/>
        <w:numPr>
          <w:ilvl w:val="0"/>
          <w:numId w:val="1"/>
        </w:numPr>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道路机械洒水：</w:t>
      </w:r>
      <w:r>
        <w:rPr>
          <w:rFonts w:hint="eastAsia" w:ascii="宋体" w:hAnsi="宋体" w:eastAsia="宋体" w:cs="宋体"/>
          <w:color w:val="auto"/>
          <w:sz w:val="21"/>
          <w:szCs w:val="21"/>
          <w:highlight w:val="none"/>
          <w:lang w:val="en-US" w:eastAsia="zh-CN"/>
        </w:rPr>
        <w:t>适宜机械化作业道路使用洒水车对路面进行洒水降尘，每天不少于1次</w:t>
      </w:r>
      <w:r>
        <w:rPr>
          <w:rFonts w:hint="eastAsia" w:ascii="宋体" w:hAnsi="宋体" w:eastAsia="宋体" w:cs="宋体"/>
          <w:color w:val="auto"/>
          <w:sz w:val="21"/>
          <w:szCs w:val="21"/>
          <w:highlight w:val="none"/>
        </w:rPr>
        <w:t>。根据重大节日、环保要求每天增加洒水降尘次数。</w:t>
      </w:r>
    </w:p>
    <w:p w14:paraId="15441480">
      <w:pPr>
        <w:keepNext w:val="0"/>
        <w:keepLines w:val="0"/>
        <w:pageBreakBefore w:val="0"/>
        <w:numPr>
          <w:ilvl w:val="0"/>
          <w:numId w:val="1"/>
        </w:numPr>
        <w:kinsoku/>
        <w:wordWrap/>
        <w:overflowPunct/>
        <w:topLinePunct w:val="0"/>
        <w:bidi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行道和非机动车道清洗：分别使用高压水枪和小型打磨设备定期对地面、路沿石和人行道、中间绿化带侧石进行冲洗，每周不少于1次，作业时间为7:00-9:00；使用小型清除香口胶和不干胶贴纸的设备定期对地面的香口胶污迹及不干胶广告贴纸进行清理，每月不少于1次，作业时间为7:00-9:00。其余时间段根据应急要求随脏随洗。</w:t>
      </w:r>
    </w:p>
    <w:p w14:paraId="145FFCFC">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hAnsi="宋体" w:cs="宋体"/>
          <w:sz w:val="21"/>
          <w:szCs w:val="21"/>
          <w:highlight w:val="none"/>
          <w:lang w:val="en-US" w:eastAsia="zh-CN"/>
        </w:rPr>
        <w:t>5</w:t>
      </w:r>
      <w:r>
        <w:rPr>
          <w:rFonts w:hint="eastAsia" w:ascii="宋体" w:hAnsi="宋体" w:eastAsia="宋体" w:cs="宋体"/>
          <w:sz w:val="21"/>
          <w:szCs w:val="21"/>
          <w:highlight w:val="none"/>
        </w:rPr>
        <w:t>）果皮箱、垃圾收集容器清洗：由负责果皮箱垃圾收集的保洁人员及时收集垃圾，并擦拭果皮箱表面灰尘，每天不少于</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次，确保垃圾不超过箱体、桶体高度的2/3；</w:t>
      </w:r>
      <w:r>
        <w:rPr>
          <w:rFonts w:hint="eastAsia" w:ascii="宋体" w:hAnsi="宋体" w:eastAsia="宋体" w:cs="宋体"/>
          <w:color w:val="auto"/>
          <w:sz w:val="21"/>
          <w:szCs w:val="21"/>
          <w:highlight w:val="none"/>
          <w:lang w:val="en-US" w:eastAsia="zh-CN"/>
        </w:rPr>
        <w:t>定时对果皮箱、垃圾桶进行清洗和喷洒消毒，每周不少于1次。</w:t>
      </w:r>
    </w:p>
    <w:p w14:paraId="0F2564B6">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应按垃圾分类要求规范使用240L垃圾收集容器，除流动保洁用于收集垃圾外，240L垃圾收集容器应整齐摆放在垃圾收集点或环卫工具房内，不得摆放在路面上。</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应使用垃圾收集容器装车转运生活垃圾。</w:t>
      </w:r>
    </w:p>
    <w:p w14:paraId="73C7DF76">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须在投标文件中明确人工清扫机扫、洒水降尘、清洗等作业内容，保洁质量按照《广州市环境卫生作业质量</w:t>
      </w:r>
      <w:r>
        <w:rPr>
          <w:rFonts w:hint="eastAsia" w:ascii="宋体" w:hAnsi="宋体" w:eastAsia="宋体" w:cs="宋体"/>
          <w:color w:val="auto"/>
          <w:sz w:val="21"/>
          <w:szCs w:val="21"/>
          <w:highlight w:val="none"/>
          <w:lang w:val="en-US" w:eastAsia="zh-CN"/>
        </w:rPr>
        <w:t>管理</w:t>
      </w:r>
      <w:r>
        <w:rPr>
          <w:rFonts w:hint="eastAsia" w:ascii="宋体" w:hAnsi="宋体" w:eastAsia="宋体" w:cs="宋体"/>
          <w:sz w:val="21"/>
          <w:szCs w:val="21"/>
          <w:highlight w:val="none"/>
        </w:rPr>
        <w:t>规范》《广州市环卫精细化作业和管理指引（试行）》执行。</w:t>
      </w:r>
    </w:p>
    <w:p w14:paraId="6C6ACE2B">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3</w:t>
      </w:r>
      <w:r>
        <w:rPr>
          <w:rFonts w:hint="eastAsia" w:ascii="宋体" w:hAnsi="宋体" w:eastAsia="宋体" w:cs="宋体"/>
          <w:color w:val="000000"/>
          <w:sz w:val="21"/>
          <w:szCs w:val="21"/>
          <w:highlight w:val="none"/>
        </w:rPr>
        <w:t>.</w:t>
      </w:r>
      <w:r>
        <w:rPr>
          <w:rFonts w:hint="eastAsia" w:hAnsi="宋体" w:cs="宋体"/>
          <w:color w:val="000000"/>
          <w:sz w:val="21"/>
          <w:szCs w:val="21"/>
          <w:highlight w:val="none"/>
          <w:lang w:val="en-US" w:eastAsia="zh-CN"/>
        </w:rPr>
        <w:t>4</w:t>
      </w:r>
      <w:r>
        <w:rPr>
          <w:rFonts w:hint="eastAsia" w:ascii="宋体" w:hAnsi="宋体" w:eastAsia="宋体" w:cs="宋体"/>
          <w:sz w:val="21"/>
          <w:szCs w:val="21"/>
          <w:highlight w:val="none"/>
          <w:lang w:val="en-US" w:eastAsia="zh-CN"/>
        </w:rPr>
        <w:t>中标人</w:t>
      </w:r>
      <w:r>
        <w:rPr>
          <w:rFonts w:hint="eastAsia" w:ascii="宋体" w:hAnsi="宋体" w:eastAsia="宋体" w:cs="宋体"/>
          <w:color w:val="000000"/>
          <w:sz w:val="21"/>
          <w:szCs w:val="21"/>
          <w:highlight w:val="none"/>
        </w:rPr>
        <w:t>须负责将垃圾运输到指定符合要求的垃圾转运站或垃圾处理场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由采购人指定）</w:t>
      </w:r>
      <w:r>
        <w:rPr>
          <w:rFonts w:hint="eastAsia" w:ascii="宋体" w:hAnsi="宋体" w:eastAsia="宋体" w:cs="宋体"/>
          <w:color w:val="000000"/>
          <w:sz w:val="21"/>
          <w:szCs w:val="21"/>
          <w:highlight w:val="none"/>
        </w:rPr>
        <w:t>，须将大件废弃家具、建筑废弃物分类收运至符合要求的转运站点或处理场进行转运处理，严禁将生活垃圾混收混运，转运处理需建立台账，接受</w:t>
      </w:r>
      <w:r>
        <w:rPr>
          <w:rFonts w:hint="eastAsia" w:ascii="宋体" w:hAnsi="宋体" w:eastAsia="宋体" w:cs="宋体"/>
          <w:color w:val="000000"/>
          <w:sz w:val="21"/>
          <w:szCs w:val="21"/>
          <w:highlight w:val="none"/>
          <w:lang w:val="en-US" w:eastAsia="zh-CN"/>
        </w:rPr>
        <w:t>采购人</w:t>
      </w:r>
      <w:r>
        <w:rPr>
          <w:rFonts w:hint="eastAsia" w:ascii="宋体" w:hAnsi="宋体" w:eastAsia="宋体" w:cs="宋体"/>
          <w:color w:val="000000"/>
          <w:sz w:val="21"/>
          <w:szCs w:val="21"/>
          <w:highlight w:val="none"/>
        </w:rPr>
        <w:t>监管。</w:t>
      </w:r>
    </w:p>
    <w:p w14:paraId="5C3C4B1B">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hAnsi="宋体" w:cs="宋体"/>
          <w:sz w:val="21"/>
          <w:szCs w:val="21"/>
          <w:highlight w:val="none"/>
          <w:lang w:val="en-US" w:eastAsia="zh-CN"/>
        </w:rPr>
        <w:t>3.5</w:t>
      </w:r>
      <w:r>
        <w:rPr>
          <w:rFonts w:hint="eastAsia" w:ascii="宋体" w:hAnsi="宋体" w:eastAsia="宋体" w:cs="宋体"/>
          <w:sz w:val="21"/>
          <w:szCs w:val="21"/>
          <w:highlight w:val="none"/>
        </w:rPr>
        <w:t>服务过程中的用水、用电、通信费用（电话、宽带等），应当由</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自行解决，如</w:t>
      </w:r>
      <w:r>
        <w:rPr>
          <w:rFonts w:hint="eastAsia" w:hAnsi="宋体" w:cs="宋体"/>
          <w:sz w:val="21"/>
          <w:szCs w:val="21"/>
          <w:highlight w:val="none"/>
          <w:lang w:eastAsia="zh-CN"/>
        </w:rPr>
        <w:t>中标人</w:t>
      </w:r>
      <w:r>
        <w:rPr>
          <w:rFonts w:hint="eastAsia" w:ascii="宋体" w:hAnsi="宋体" w:eastAsia="宋体" w:cs="宋体"/>
          <w:sz w:val="21"/>
          <w:szCs w:val="21"/>
          <w:highlight w:val="none"/>
        </w:rPr>
        <w:t>需要</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提供水、电或水站，应当与</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签订水费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电费</w:t>
      </w:r>
      <w:r>
        <w:rPr>
          <w:rFonts w:hint="eastAsia" w:ascii="宋体" w:hAnsi="宋体" w:eastAsia="宋体" w:cs="宋体"/>
          <w:sz w:val="21"/>
          <w:szCs w:val="21"/>
          <w:highlight w:val="none"/>
        </w:rPr>
        <w:t>、加水站使用协议，所产生的费用在</w:t>
      </w:r>
      <w:r>
        <w:rPr>
          <w:rFonts w:hint="eastAsia" w:ascii="宋体" w:hAnsi="宋体" w:eastAsia="宋体" w:cs="宋体"/>
          <w:color w:val="auto"/>
          <w:sz w:val="21"/>
          <w:szCs w:val="21"/>
          <w:highlight w:val="none"/>
        </w:rPr>
        <w:t>每次付</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费用时扣除</w:t>
      </w:r>
      <w:r>
        <w:rPr>
          <w:rFonts w:hint="eastAsia" w:hAnsi="宋体" w:cs="宋体"/>
          <w:color w:val="auto"/>
          <w:sz w:val="21"/>
          <w:szCs w:val="21"/>
          <w:highlight w:val="none"/>
          <w:lang w:val="en-US" w:eastAsia="zh-CN"/>
        </w:rPr>
        <w:t>或由中标人直接支付。</w:t>
      </w:r>
    </w:p>
    <w:p w14:paraId="0BF30CB1">
      <w:pPr>
        <w:keepNext w:val="0"/>
        <w:keepLines w:val="0"/>
        <w:pageBreakBefore w:val="0"/>
        <w:kinsoku/>
        <w:wordWrap/>
        <w:overflowPunct/>
        <w:topLinePunct w:val="0"/>
        <w:bidi w:val="0"/>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4其他公共区域类</w:t>
      </w:r>
    </w:p>
    <w:p w14:paraId="291A77F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人工保洁作业</w:t>
      </w:r>
    </w:p>
    <w:p w14:paraId="68CF5304">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（1）人工保洁作业：城中村、农村保洁时间一般在</w:t>
      </w:r>
      <w:r>
        <w:rPr>
          <w:rFonts w:hint="eastAsia" w:hAnsi="宋体" w:cs="宋体"/>
          <w:color w:val="auto"/>
          <w:sz w:val="21"/>
          <w:szCs w:val="21"/>
          <w:highlight w:val="none"/>
          <w:lang w:val="en-US" w:eastAsia="zh-CN"/>
        </w:rPr>
        <w:t>6:00-18:00</w:t>
      </w:r>
      <w:r>
        <w:rPr>
          <w:rFonts w:hint="eastAsia" w:ascii="宋体" w:hAnsi="宋体" w:eastAsia="宋体" w:cs="宋体"/>
          <w:color w:val="auto"/>
          <w:sz w:val="21"/>
          <w:szCs w:val="21"/>
          <w:highlight w:val="none"/>
          <w:lang w:val="en-US" w:eastAsia="zh-CN"/>
        </w:rPr>
        <w:t>内完成。中心区一级保洁区域</w:t>
      </w:r>
      <w:r>
        <w:rPr>
          <w:rFonts w:hint="eastAsia" w:ascii="宋体" w:hAnsi="宋体" w:eastAsia="宋体" w:cs="宋体"/>
          <w:b/>
          <w:bCs/>
          <w:color w:val="auto"/>
          <w:sz w:val="21"/>
          <w:szCs w:val="21"/>
          <w:highlight w:val="none"/>
          <w:lang w:val="en-US" w:eastAsia="zh-CN"/>
        </w:rPr>
        <w:t>不少于</w:t>
      </w:r>
      <w:r>
        <w:rPr>
          <w:rFonts w:hint="eastAsia"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lang w:val="en-US" w:eastAsia="zh-CN"/>
        </w:rPr>
        <w:t>小时</w:t>
      </w:r>
      <w:r>
        <w:rPr>
          <w:rFonts w:hint="eastAsia" w:ascii="宋体" w:hAnsi="宋体" w:eastAsia="宋体" w:cs="宋体"/>
          <w:color w:val="auto"/>
          <w:sz w:val="21"/>
          <w:szCs w:val="21"/>
          <w:highlight w:val="none"/>
          <w:lang w:val="en-US" w:eastAsia="zh-CN"/>
        </w:rPr>
        <w:t>，外围区城中村、农村保洁时间不少于1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小时，早普扫在8:00前完成。中标人可根据城中村的实际作业情况，合理安排保洁作业时段、重点保洁时间以及每日清扫保洁垃圾收运截止时间，并报采购人、采购人所属镇街主管部门审核同意后实施，并向采购人、采购人所属镇街主管部门进行书面报备。</w:t>
      </w:r>
    </w:p>
    <w:p w14:paraId="0CE9BBCE">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（2）人工保洁作业实施“七扫、六清、五捡、四报告”。</w:t>
      </w:r>
      <w:r>
        <w:rPr>
          <w:rFonts w:hint="eastAsia" w:ascii="宋体" w:hAnsi="宋体" w:eastAsia="宋体" w:cs="宋体"/>
          <w:color w:val="auto"/>
          <w:sz w:val="21"/>
          <w:szCs w:val="21"/>
          <w:highlight w:val="none"/>
        </w:rPr>
        <w:t>“七扫”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头遍先普扫，有风顺风扫，无风两头扫，商店门口轻轻扫，公交车站重点扫，</w:t>
      </w:r>
      <w:r>
        <w:rPr>
          <w:rFonts w:hint="eastAsia" w:ascii="宋体" w:hAnsi="宋体" w:eastAsia="宋体" w:cs="宋体"/>
          <w:color w:val="auto"/>
          <w:sz w:val="21"/>
          <w:szCs w:val="21"/>
          <w:highlight w:val="none"/>
          <w:lang w:eastAsia="zh-CN"/>
        </w:rPr>
        <w:t>勾缝</w:t>
      </w:r>
      <w:r>
        <w:rPr>
          <w:rFonts w:hint="eastAsia" w:ascii="宋体" w:hAnsi="宋体" w:eastAsia="宋体" w:cs="宋体"/>
          <w:color w:val="auto"/>
          <w:sz w:val="21"/>
          <w:szCs w:val="21"/>
          <w:highlight w:val="none"/>
        </w:rPr>
        <w:t>灰沙用力扫，沙井口墙角不漏扫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“六清”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清绿化带垃圾，清树圈垃圾，清垃圾收集容器垃圾，清垃圾收集容器落地垃圾，清口香糖污迹，清乱张贴乱涂写。“五捡”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捡路面零星砖石块，捡地面烟蒂，捡绿化带垃圾，捡石缝砖缝中垃圾，捡下水口边垃圾。“四报告”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发现建筑垃圾、大件垃圾要报告，发现</w:t>
      </w:r>
      <w:r>
        <w:rPr>
          <w:rFonts w:hint="eastAsia" w:ascii="宋体" w:hAnsi="宋体" w:eastAsia="宋体" w:cs="宋体"/>
          <w:color w:val="auto"/>
          <w:sz w:val="21"/>
          <w:szCs w:val="21"/>
          <w:highlight w:val="none"/>
          <w:lang w:eastAsia="zh-CN"/>
        </w:rPr>
        <w:t>淤泥</w:t>
      </w:r>
      <w:r>
        <w:rPr>
          <w:rFonts w:hint="eastAsia" w:ascii="宋体" w:hAnsi="宋体" w:eastAsia="宋体" w:cs="宋体"/>
          <w:color w:val="auto"/>
          <w:sz w:val="21"/>
          <w:szCs w:val="21"/>
          <w:highlight w:val="none"/>
        </w:rPr>
        <w:t>污染要报告，发现环卫设施损坏要报告，发现乱倒垃圾要报告。</w:t>
      </w:r>
    </w:p>
    <w:p w14:paraId="256FBD53">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（3）普扫时，应将人行道路面、车行道路面、树木绿化带周边、路沿台阶、侧石、沙井口等进行全面清扫，清扫侧石时要带扫2米宽的路面，将垃圾扫至路边归堆并及时收运。</w:t>
      </w:r>
    </w:p>
    <w:p w14:paraId="6D6E80E0">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洁时，清理大片大件垃圾、明显的细小垃圾、饮料瓶、乱张贴、乱涂画等，保持沙井口、下水口、边沟干净整洁无污物无堵塞。道路清扫保洁的垃圾，随扫随清，及时收集和运输，保洁垃圾放入容器内并及时清运。严禁将垃圾长时间裸露堆放路面。不得将垃圾、沙土、树叶扫入沙井口、下水道、绿化带，倒入沟渠等。不得焚烧垃圾、树叶。不得将垃圾、沙土、建筑装修废弃物堆放到绿化带内。</w:t>
      </w:r>
    </w:p>
    <w:p w14:paraId="4931D796">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（5）扫把、小铲、保洁车等保洁工具、设备摆放整齐，不占道，不影响行人、车辆通行。</w:t>
      </w:r>
    </w:p>
    <w:p w14:paraId="59694E50">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机械化作业</w:t>
      </w:r>
    </w:p>
    <w:p w14:paraId="46291264">
      <w:pPr>
        <w:keepNext w:val="0"/>
        <w:keepLines w:val="0"/>
        <w:pageBreakBefore w:val="0"/>
        <w:numPr>
          <w:ilvl w:val="0"/>
          <w:numId w:val="2"/>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对适宜开展机械化作业的市政道路、内街内巷进行机械化普扫和保洁作业，在路面情况复杂或者车辆停靠不规范的道路，增加小型机械化作业比例。作业时间：9:00-12:00、14:00-16:30。</w:t>
      </w:r>
    </w:p>
    <w:p w14:paraId="3F04E6B7">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机械结合人工方式，使用磨盘、高压水枪、小型高压清洗车对人行道、步行商业街、靠近人行道的敞开场地、房前屋后、内街内巷等公共区域的地面、乱张贴、乱涂画等进行清洗。中心区城中村每周不少于1次清洗，外面城中村、农村每月不少于1次清洗。根据应急要求随脏随洗。作业时间：00:00-6:30、9:00-12:00、14:00-16:30。</w:t>
      </w:r>
    </w:p>
    <w:p w14:paraId="12661D1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4.3</w:t>
      </w:r>
      <w:r>
        <w:rPr>
          <w:rFonts w:hint="eastAsia" w:ascii="宋体" w:hAnsi="宋体" w:eastAsia="宋体" w:cs="宋体"/>
          <w:color w:val="auto"/>
          <w:sz w:val="21"/>
          <w:szCs w:val="21"/>
          <w:highlight w:val="none"/>
          <w:lang w:val="en-US" w:eastAsia="zh-CN"/>
        </w:rPr>
        <w:t>生活垃圾收集点</w:t>
      </w:r>
    </w:p>
    <w:p w14:paraId="673A7C9F">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（1）生活垃圾临时收集点收运时间：9:00-12:00、14:00-17:00，特殊时期或特殊地段：9:00-12:00、14:00-17:00、19:00-22:00。</w:t>
      </w:r>
    </w:p>
    <w:p w14:paraId="20170F6D">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（2）生活垃圾收集人员在作业车辆到达前将装满垃圾的垃圾桶运送到临时收运点房屋或围蔽区内分类分区依次摆放整齐，每天不少于2批次。</w:t>
      </w:r>
    </w:p>
    <w:p w14:paraId="72D1D7DE">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（3）收运车辆按照规定时间抵达生活垃圾收集点，由生活垃圾装运人员将垃圾桶后垃圾桶内的垃圾装车，每天不少于2批次。</w:t>
      </w:r>
    </w:p>
    <w:p w14:paraId="46C8FC4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生活垃圾运输车辆离开生活垃圾收集点前，由垃圾装运人员清理车厢外挂垃圾和污渍，污水箱满溢需要排放污水的，将污水排放到垃圾桶内，再将桶内污水倒入生活垃圾收集点的污水口，严禁将污水直排到地面或雨水口、雨水井，确保地面无污水。</w:t>
      </w:r>
    </w:p>
    <w:p w14:paraId="7F7C1D2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（5）垃圾装载结束后，由垃圾收集人员或保洁人员及时清扫生活垃圾收集点及周边地面散落垃圾，用水冲洗地面、沟渠，并将已倾倒垃圾的垃圾桶归位摆放整齐。</w:t>
      </w:r>
    </w:p>
    <w:p w14:paraId="33C4876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（6）生活垃圾收集点垃圾收运结束后半小时内，由相关垃圾收集人员将生活垃圾收集点存放的已使用过的垃圾桶回收到指定垃圾投放地点当天继续使用或冲洗干净后摆放到指定的垃圾桶存放点保管。</w:t>
      </w:r>
    </w:p>
    <w:p w14:paraId="42F1603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（7）当天垃圾清运完毕后，由相关保洁人员对生活垃圾收集点进行全面冲洗和喷洒消毒，每天</w:t>
      </w:r>
      <w:r>
        <w:rPr>
          <w:rFonts w:hint="eastAsia" w:ascii="宋体" w:hAnsi="宋体" w:eastAsia="宋体" w:cs="宋体"/>
          <w:sz w:val="21"/>
          <w:szCs w:val="21"/>
          <w:highlight w:val="none"/>
        </w:rPr>
        <w:t>不少于</w:t>
      </w:r>
      <w:r>
        <w:rPr>
          <w:rFonts w:hint="eastAsia" w:ascii="宋体" w:hAnsi="宋体" w:eastAsia="宋体" w:cs="宋体"/>
          <w:color w:val="auto"/>
          <w:sz w:val="21"/>
          <w:szCs w:val="21"/>
          <w:highlight w:val="none"/>
          <w:lang w:val="en-US" w:eastAsia="zh-CN"/>
        </w:rPr>
        <w:t>1次。</w:t>
      </w:r>
    </w:p>
    <w:p w14:paraId="02A70368">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（8）定期检查生活垃圾收集点围蔽是否完整，排水口是否通畅，及时发现和维修故障，每月不少于1次。</w:t>
      </w:r>
    </w:p>
    <w:p w14:paraId="51A619C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4.4</w:t>
      </w:r>
      <w:r>
        <w:rPr>
          <w:rFonts w:hint="eastAsia" w:ascii="宋体" w:hAnsi="宋体" w:eastAsia="宋体" w:cs="宋体"/>
          <w:color w:val="auto"/>
          <w:sz w:val="21"/>
          <w:szCs w:val="21"/>
          <w:highlight w:val="none"/>
          <w:lang w:val="en-US" w:eastAsia="zh-CN"/>
        </w:rPr>
        <w:t>生活垃圾收集容器</w:t>
      </w:r>
    </w:p>
    <w:p w14:paraId="253E1914">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由负责果皮箱、垃圾桶垃圾收集的保洁人员及时收集垃圾，并擦拭表面灰尘，每天不少于1次，确保垃圾不超过箱体、桶体高度的2/3；定时对果皮箱、垃圾桶进行清洗和喷洒消毒，每周不少于1次。（城中村、农村内各等级生活垃圾收集容器收集、清洗、消毒频次可参照2.3道路类保洁要求。）</w:t>
      </w:r>
    </w:p>
    <w:p w14:paraId="05C9CCF5">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（2）将已使用过的垃圾桶运送到垃圾桶清洗点清洗，厨余垃圾桶每天清洗不少于1次，其他垃圾桶每周清洗不少于2次，</w:t>
      </w:r>
      <w:r>
        <w:rPr>
          <w:rFonts w:hint="eastAsia" w:ascii="宋体" w:hAnsi="宋体" w:eastAsia="宋体" w:cs="宋体"/>
          <w:sz w:val="21"/>
          <w:szCs w:val="21"/>
          <w:highlight w:val="none"/>
        </w:rPr>
        <w:t>其余时间段根据应急要求</w:t>
      </w:r>
      <w:r>
        <w:rPr>
          <w:rFonts w:hint="eastAsia" w:ascii="宋体" w:hAnsi="宋体" w:eastAsia="宋体" w:cs="宋体"/>
          <w:color w:val="auto"/>
          <w:sz w:val="21"/>
          <w:szCs w:val="21"/>
          <w:highlight w:val="none"/>
          <w:lang w:val="en-US" w:eastAsia="zh-CN"/>
        </w:rPr>
        <w:t>随脏随洗。</w:t>
      </w:r>
    </w:p>
    <w:p w14:paraId="3F27CF99">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color w:val="auto"/>
          <w:sz w:val="21"/>
          <w:szCs w:val="21"/>
          <w:highlight w:val="none"/>
        </w:rPr>
        <w:t>作业时使用的垃圾收集容器由环卫作业单位自备；果皮箱由</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w:t>
      </w:r>
      <w:r>
        <w:rPr>
          <w:rFonts w:hint="eastAsia"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应做好果皮箱的日常管理维修，缺失损坏严重不能使用的向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申请更新，但每年更新不得超过果皮箱配置总数的30%，超出部分由</w:t>
      </w:r>
      <w:r>
        <w:rPr>
          <w:rFonts w:hint="eastAsia"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负责。垃圾收集容器要求外观整洁，便于清洁，盖板、脚轮完备，封闭性好，无残缺破损掉漆，同一服务区域的垃圾桶规格应统一，与垃圾收运车辆、垃圾压缩设备相配套，便于统装统运。</w:t>
      </w:r>
    </w:p>
    <w:p w14:paraId="10AE522D">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）保洁人员在收集垃圾或清洗过程中发现果皮箱或垃圾桶破损的应及时向中标人管理部门报修。</w:t>
      </w:r>
    </w:p>
    <w:p w14:paraId="41776FC1">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生活垃圾收运</w:t>
      </w:r>
    </w:p>
    <w:p w14:paraId="54087F08">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（1）生活垃圾收运时间：9:00-12:00、14:00-17:00，特殊时期或特殊地段：9:00-12:00、14:00-17:00、19:00-22:00。</w:t>
      </w:r>
      <w:r>
        <w:rPr>
          <w:rFonts w:hint="eastAsia" w:hAnsi="宋体" w:cs="宋体"/>
          <w:sz w:val="21"/>
          <w:szCs w:val="21"/>
          <w:highlight w:val="none"/>
          <w:lang w:val="en-US" w:eastAsia="zh-CN"/>
        </w:rPr>
        <w:t>可</w:t>
      </w:r>
      <w:r>
        <w:rPr>
          <w:rFonts w:hint="eastAsia" w:ascii="宋体" w:hAnsi="宋体" w:eastAsia="宋体" w:cs="宋体"/>
          <w:sz w:val="21"/>
          <w:szCs w:val="21"/>
          <w:highlight w:val="none"/>
        </w:rPr>
        <w:t>配合</w:t>
      </w:r>
      <w:r>
        <w:rPr>
          <w:rFonts w:hint="eastAsia" w:hAnsi="宋体" w:cs="宋体"/>
          <w:sz w:val="21"/>
          <w:szCs w:val="21"/>
          <w:highlight w:val="none"/>
          <w:lang w:val="en-US" w:eastAsia="zh-CN"/>
        </w:rPr>
        <w:t>采购人</w:t>
      </w:r>
      <w:r>
        <w:rPr>
          <w:rFonts w:hint="eastAsia" w:ascii="宋体" w:hAnsi="宋体" w:eastAsia="宋体" w:cs="宋体"/>
          <w:sz w:val="21"/>
          <w:szCs w:val="21"/>
          <w:highlight w:val="none"/>
        </w:rPr>
        <w:t>实际工作需求进行调整。</w:t>
      </w:r>
    </w:p>
    <w:p w14:paraId="729D0EBB">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（2）收运垃圾前仔细检查代收垃圾类别和成分，确保不收运动物尸骸、工业垃圾、建筑垃圾、危险废物、违禁废物、混入大量工业垃圾或建筑垃圾的生活垃圾、混入大量其他垃圾的厨余垃圾。</w:t>
      </w:r>
    </w:p>
    <w:p w14:paraId="2C641972">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（3）收运时严格按照垃圾分类收运要求分类收运生活垃圾，做到专车专运，桶车一色，严禁混收混运。</w:t>
      </w:r>
    </w:p>
    <w:p w14:paraId="37A052BA">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（4）垃圾装运完毕后，清理车身外挂垃圾和污渍，清扫地面散落垃圾，盖好垃圾桶盖，密闭车厢。</w:t>
      </w:r>
    </w:p>
    <w:p w14:paraId="30387F50">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（5）收运车辆在垃圾压缩站卸载完垃圾后，对车辆进行全面冲洗，排净污水箱内的污水。</w:t>
      </w:r>
    </w:p>
    <w:p w14:paraId="080A57E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项目保洁质量要求 </w:t>
      </w:r>
    </w:p>
    <w:p w14:paraId="088E5F1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承包范围内的清扫保洁、垃圾清运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作业要求和质量除应达到《广州市环境卫生作业质量</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规范》《广州市环卫精细化作业和管理指引（试行）》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广州市城中村环境卫生工作指引》</w:t>
      </w:r>
      <w:r>
        <w:rPr>
          <w:rFonts w:hint="eastAsia" w:ascii="宋体" w:hAnsi="宋体" w:eastAsia="宋体" w:cs="宋体"/>
          <w:color w:val="auto"/>
          <w:sz w:val="21"/>
          <w:szCs w:val="21"/>
          <w:highlight w:val="none"/>
        </w:rPr>
        <w:t>及其它检评标准要求外，还要符合以下作业要求：</w:t>
      </w:r>
    </w:p>
    <w:p w14:paraId="10C10F2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（1）保洁时间内保洁人员采用人工与机械相结合的办法进行巡回保洁，维持道路清洁</w:t>
      </w:r>
      <w:r>
        <w:rPr>
          <w:rFonts w:hint="eastAsia" w:ascii="宋体" w:hAnsi="宋体" w:eastAsia="宋体" w:cs="宋体"/>
          <w:color w:val="auto"/>
          <w:sz w:val="21"/>
          <w:szCs w:val="21"/>
          <w:highlight w:val="none"/>
          <w:lang w:eastAsia="zh-CN"/>
        </w:rPr>
        <w:t>。</w:t>
      </w:r>
    </w:p>
    <w:p w14:paraId="16EF151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（2）清扫保洁达到路面整洁，无残留污水，排水口清洁、无沙土残积。</w:t>
      </w:r>
    </w:p>
    <w:p w14:paraId="20CDD97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（3）洒水车冲洗运行应达到能见本色，无积沙、余泥，无污迹的要求。</w:t>
      </w:r>
    </w:p>
    <w:p w14:paraId="75D9F26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（4）保洁垃圾车装载垃圾时，应覆盖密闭，防止二次污染。</w:t>
      </w:r>
    </w:p>
    <w:p w14:paraId="752081D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（5）突发事件如道路污染和自然灾害如台风等要及时清理现场，能安全作业15分钟内到达现场，各种重大活动（包括国家、省、市大检查）及重大节假日等要无条件安排应急队伍重点保洁。</w:t>
      </w:r>
    </w:p>
    <w:p w14:paraId="23FFFFE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（6）保洁范围内的杂草必须清理干净。</w:t>
      </w:r>
    </w:p>
    <w:p w14:paraId="42C85DC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路面无余泥沙石。夜晚车辆洒漏沙石、车轮带泥上路或漏油等造成的路面污染应在早上7:00前清理干净，白天洒漏沙石、油污或有关工程建设等造成的路面污染要及时行动清理干净且不能超过30分钟。垃圾收运及时，确保垃圾日产日清，无垃圾堆积。</w:t>
      </w:r>
    </w:p>
    <w:p w14:paraId="0348342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（8）确保垃圾收集工作不间断、不出现收集空档，并不得出现收集空白点。</w:t>
      </w:r>
    </w:p>
    <w:p w14:paraId="32306B6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（9）收集垃圾时，应保持垃圾桶周边环境卫生，及时清理撒漏垃圾，不漏收，地面无污迹。</w:t>
      </w:r>
    </w:p>
    <w:p w14:paraId="4E977228">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（10）垃圾收运过程采取密闭运输，运输途中不造成任何泄漏、遗撒，杜绝道路污染。</w:t>
      </w:r>
    </w:p>
    <w:p w14:paraId="2EEFD8B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（11）要求做到垃圾不过夜，日产日清。</w:t>
      </w:r>
    </w:p>
    <w:p w14:paraId="1A59210C">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环卫车辆机械化作业的时间，如交警部门有调整要求的应同步调整。</w:t>
      </w:r>
    </w:p>
    <w:p w14:paraId="1742BFD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4.保洁</w:t>
      </w:r>
      <w:r>
        <w:rPr>
          <w:rFonts w:hint="eastAsia" w:ascii="宋体" w:hAnsi="宋体" w:eastAsia="宋体" w:cs="宋体"/>
          <w:color w:val="auto"/>
          <w:sz w:val="21"/>
          <w:szCs w:val="21"/>
          <w:highlight w:val="none"/>
        </w:rPr>
        <w:t>人员要求</w:t>
      </w:r>
    </w:p>
    <w:p w14:paraId="36E5796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（1）中标人应执行国家劳动法和广州市劳动保障相关条例的相关规定，严格遵守《广州市人民政府办公厅关于规范广州市环卫行业用工的意见》（穗府办规〔</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号）相关规定执行（合同期间，有新规定的，按照新规定执行）。</w:t>
      </w:r>
      <w:r>
        <w:rPr>
          <w:rFonts w:hint="eastAsia" w:ascii="宋体" w:hAnsi="宋体" w:eastAsia="宋体" w:cs="宋体"/>
          <w:color w:val="auto"/>
          <w:sz w:val="21"/>
          <w:szCs w:val="21"/>
          <w:highlight w:val="none"/>
          <w:lang w:val="en-US" w:eastAsia="zh-CN"/>
        </w:rPr>
        <w:t xml:space="preserve">  </w:t>
      </w:r>
    </w:p>
    <w:p w14:paraId="5250B8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（2）中标人不得以劳务派遣的方式招聘保洁人员。中标人必须与其聘用的保洁人员签订正式的《劳动合同》。</w:t>
      </w:r>
    </w:p>
    <w:p w14:paraId="393952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合同开始后15天内</w:t>
      </w:r>
      <w:r>
        <w:rPr>
          <w:rFonts w:hint="eastAsia" w:ascii="宋体" w:hAnsi="宋体" w:eastAsia="宋体" w:cs="宋体"/>
          <w:color w:val="auto"/>
          <w:sz w:val="21"/>
          <w:szCs w:val="21"/>
          <w:highlight w:val="none"/>
        </w:rPr>
        <w:t>，中标人应将所有环卫工人的基本情况、劳动合同编号、身份证复印件、联系方式、社保号等提交给采购人备案，并录入广州市</w:t>
      </w:r>
      <w:r>
        <w:rPr>
          <w:rFonts w:hint="eastAsia" w:ascii="宋体" w:hAnsi="宋体" w:eastAsia="宋体" w:cs="宋体"/>
          <w:strike w:val="0"/>
          <w:color w:val="auto"/>
          <w:sz w:val="21"/>
          <w:szCs w:val="21"/>
          <w:highlight w:val="none"/>
          <w:lang w:val="en-US" w:eastAsia="zh-CN"/>
        </w:rPr>
        <w:t>智慧环卫和白云智慧城管系统</w:t>
      </w:r>
      <w:r>
        <w:rPr>
          <w:rFonts w:hint="eastAsia" w:ascii="宋体" w:hAnsi="宋体" w:eastAsia="宋体" w:cs="宋体"/>
          <w:color w:val="auto"/>
          <w:sz w:val="21"/>
          <w:szCs w:val="21"/>
          <w:highlight w:val="none"/>
        </w:rPr>
        <w:t>。项目实施期间，人员发生变化的，中标人应在变化后的15日内，将变化的人员信息向采购人备案。</w:t>
      </w:r>
    </w:p>
    <w:p w14:paraId="0AF1A1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实施前，中标人须对新聘的保洁工人进行岗前培训，且不得少于3天。项目实施期间，中标人须定期对其聘用保洁工人进行劳动权益保障政策法规、作业安全教育和专业技能培训，并及时告知公司的章程和制度，所有项目人员要熟悉掌握广州市环卫作业规范、作业质量标准内容要求。操作环卫机械设备设施的作业人员需经正规培训并有相应的资格证，并按标准操作规范进行安全作业，不得无证作业。</w:t>
      </w:r>
    </w:p>
    <w:p w14:paraId="737308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（5）中标人应于每季度首月5日前向采购人和监督检查单位各报送一份人员排班表；向采购人提供</w:t>
      </w:r>
      <w:r>
        <w:rPr>
          <w:rFonts w:hint="eastAsia" w:ascii="宋体" w:hAnsi="宋体" w:eastAsia="宋体" w:cs="宋体"/>
          <w:strike w:val="0"/>
          <w:color w:val="auto"/>
          <w:sz w:val="21"/>
          <w:szCs w:val="21"/>
          <w:highlight w:val="none"/>
          <w:lang w:val="en-US" w:eastAsia="zh-CN"/>
        </w:rPr>
        <w:t>上季度</w:t>
      </w:r>
      <w:r>
        <w:rPr>
          <w:rFonts w:hint="eastAsia" w:ascii="宋体" w:hAnsi="宋体" w:eastAsia="宋体" w:cs="宋体"/>
          <w:color w:val="auto"/>
          <w:sz w:val="21"/>
          <w:szCs w:val="21"/>
          <w:highlight w:val="none"/>
        </w:rPr>
        <w:t>工资表、社保缴纳明细表、住房公积金清单。</w:t>
      </w:r>
    </w:p>
    <w:p w14:paraId="0FF6EE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（6）中标人应根据作业要求编制详细的人员排班表,分区域或分项目专人管理，落实至具体责任人员；非专人管理的标段，列明巡回保洁人员，所有人员须挂</w:t>
      </w:r>
      <w:r>
        <w:rPr>
          <w:rFonts w:hint="eastAsia" w:ascii="宋体" w:hAnsi="宋体" w:eastAsia="宋体" w:cs="宋体"/>
          <w:color w:val="auto"/>
          <w:sz w:val="21"/>
          <w:szCs w:val="21"/>
          <w:highlight w:val="none"/>
          <w:lang w:val="en-US" w:eastAsia="zh-CN"/>
        </w:rPr>
        <w:t>电子工</w:t>
      </w:r>
      <w:r>
        <w:rPr>
          <w:rFonts w:hint="eastAsia" w:ascii="宋体" w:hAnsi="宋体" w:eastAsia="宋体" w:cs="宋体"/>
          <w:color w:val="auto"/>
          <w:sz w:val="21"/>
          <w:szCs w:val="21"/>
          <w:highlight w:val="none"/>
        </w:rPr>
        <w:t>牌上岗。中标人应确保作业时间段实际作业人数达到人员排班表人数，未能达到将由采购人相应扣除服务费用。中标人应按法律、法规及有关政策规定为其服务人员购买社会养老、工伤、医疗、失业、意外等相关保险。</w:t>
      </w:r>
    </w:p>
    <w:p w14:paraId="38A84F3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员工进入工作期间，必须遵守国家法律法规和相关的规章制度，切实履行相关的工作制度和职责。中标人负责对其员工进行上岗培训、安全生产教育，所有服务人员必须经过训练合格后才可安排工作,对于国家规定一些特殊的工种,提供的服务人员需具有相应资格和资质，特别是驾驶员须持证上岗。</w:t>
      </w:r>
    </w:p>
    <w:p w14:paraId="12AB3A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（8）中标人须聘用身体健康的工作人员以保证服务质量，负责办理其员工的劳动用工手续、计划生育管理及工伤意外伤害事故处理、居住证等事宜。</w:t>
      </w:r>
    </w:p>
    <w:p w14:paraId="6AC669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（9）中标人所有服务人员的食宿由中标人自理。在承包期内，中标人保洁工人发生各种事故，包括治安、安全、交通、消防和违反计划生育、劳资纠纷等事件及其他各种损失，由中标人依法承担和负责赔偿。</w:t>
      </w:r>
    </w:p>
    <w:p w14:paraId="4EA4530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（10）服务期满后中标人未能继续获得采购人环卫作业服务项目时，中标人要积极配合与下一服务单位进行交接，不得以任何方式阻碍交接，影响采购人正常工作，并负责承担离职环卫工人劳动补偿金。</w:t>
      </w:r>
    </w:p>
    <w:p w14:paraId="46ACBF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（11）投标人需根据本项目的服务标准、采购人需求中的要求及道路实际情况配置各岗位人员，并提供相关证明文件如劳动合同和路段人员安排表等给采购人审查确认。</w:t>
      </w:r>
    </w:p>
    <w:p w14:paraId="57F8CD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（12）必须配置不少于1名现场主管，每天做好巡查记录、作业视频台帐并报采购人。</w:t>
      </w:r>
    </w:p>
    <w:p w14:paraId="5511D7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）投标人应落实好安全生产的措施和配置安全作业的劳保用品。</w:t>
      </w:r>
    </w:p>
    <w:p w14:paraId="3259F17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设备配置要求</w:t>
      </w:r>
    </w:p>
    <w:p w14:paraId="50D1EFE3">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shd w:val="clear" w:color="auto" w:fill="auto"/>
          <w:lang w:val="en-US" w:eastAsia="zh-CN"/>
        </w:rPr>
        <w:t>中</w:t>
      </w:r>
      <w:r>
        <w:rPr>
          <w:rFonts w:hint="eastAsia" w:ascii="宋体" w:hAnsi="宋体" w:eastAsia="宋体" w:cs="宋体"/>
          <w:color w:val="auto"/>
          <w:sz w:val="21"/>
          <w:szCs w:val="21"/>
          <w:highlight w:val="none"/>
          <w:shd w:val="clear" w:color="auto" w:fill="auto"/>
        </w:rPr>
        <w:t>标人需在合同生效之日起一个月内提供车辆购置发票复印件、租赁合同（与车辆所属一致）、行驶证等相关证明文件给采购人审查确认、备案（纳入采购人日常人员、设备检查）</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中标人提供的环卫作业设备必须是合格设备，能正常上路作业</w:t>
      </w:r>
      <w:r>
        <w:rPr>
          <w:rFonts w:hint="eastAsia" w:ascii="宋体" w:hAnsi="宋体" w:eastAsia="宋体" w:cs="宋体"/>
          <w:color w:val="auto"/>
          <w:sz w:val="21"/>
          <w:szCs w:val="21"/>
          <w:highlight w:val="none"/>
          <w:shd w:val="clear" w:color="auto" w:fill="auto"/>
        </w:rPr>
        <w:t>。</w:t>
      </w:r>
    </w:p>
    <w:p w14:paraId="6AD71A9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中</w:t>
      </w:r>
      <w:r>
        <w:rPr>
          <w:rFonts w:hint="eastAsia" w:ascii="宋体" w:hAnsi="宋体" w:eastAsia="宋体" w:cs="宋体"/>
          <w:color w:val="auto"/>
          <w:sz w:val="21"/>
          <w:szCs w:val="21"/>
          <w:highlight w:val="none"/>
          <w:shd w:val="clear" w:color="auto" w:fill="auto"/>
        </w:rPr>
        <w:t>标人应按法律、法规及有关政策规定为其服务车辆购买强保、商业等相关保险。</w:t>
      </w:r>
    </w:p>
    <w:p w14:paraId="3F05EDA0">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hAnsi="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中</w:t>
      </w:r>
      <w:r>
        <w:rPr>
          <w:rFonts w:hint="eastAsia" w:ascii="宋体" w:hAnsi="宋体" w:eastAsia="宋体" w:cs="宋体"/>
          <w:color w:val="auto"/>
          <w:sz w:val="21"/>
          <w:szCs w:val="21"/>
          <w:highlight w:val="none"/>
          <w:shd w:val="clear" w:color="auto" w:fill="auto"/>
        </w:rPr>
        <w:t>标人应自备日常巡查</w:t>
      </w:r>
      <w:r>
        <w:rPr>
          <w:rFonts w:hint="eastAsia" w:ascii="宋体" w:hAnsi="宋体" w:eastAsia="宋体" w:cs="宋体"/>
          <w:color w:val="auto"/>
          <w:sz w:val="21"/>
          <w:szCs w:val="21"/>
          <w:highlight w:val="none"/>
          <w:shd w:val="clear" w:color="auto" w:fill="auto"/>
          <w:lang w:val="en-US" w:eastAsia="zh-CN"/>
        </w:rPr>
        <w:t>车辆</w:t>
      </w:r>
      <w:r>
        <w:rPr>
          <w:rFonts w:hint="eastAsia" w:ascii="宋体" w:hAnsi="宋体" w:eastAsia="宋体" w:cs="宋体"/>
          <w:color w:val="auto"/>
          <w:sz w:val="21"/>
          <w:szCs w:val="21"/>
          <w:highlight w:val="none"/>
          <w:shd w:val="clear" w:color="auto" w:fill="auto"/>
        </w:rPr>
        <w:t>与环卫作业工具</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自备</w:t>
      </w:r>
      <w:r>
        <w:rPr>
          <w:rFonts w:hint="eastAsia" w:ascii="宋体" w:hAnsi="宋体" w:eastAsia="宋体" w:cs="宋体"/>
          <w:color w:val="auto"/>
          <w:sz w:val="21"/>
          <w:szCs w:val="21"/>
          <w:highlight w:val="none"/>
          <w:u w:val="none"/>
          <w:shd w:val="clear" w:color="auto" w:fill="auto"/>
          <w:lang w:val="en-US" w:eastAsia="zh-CN"/>
        </w:rPr>
        <w:t>应急作业车辆、应急作业船只和环卫设备若干，以保障</w:t>
      </w:r>
      <w:r>
        <w:rPr>
          <w:rFonts w:hint="eastAsia" w:ascii="宋体" w:hAnsi="宋体" w:eastAsia="宋体" w:cs="宋体"/>
          <w:color w:val="auto"/>
          <w:sz w:val="21"/>
          <w:szCs w:val="21"/>
          <w:highlight w:val="none"/>
          <w:shd w:val="clear" w:color="auto" w:fill="auto"/>
        </w:rPr>
        <w:t>临时性</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应急性</w:t>
      </w:r>
      <w:r>
        <w:rPr>
          <w:rFonts w:hint="eastAsia" w:ascii="宋体" w:hAnsi="宋体" w:eastAsia="宋体" w:cs="宋体"/>
          <w:color w:val="auto"/>
          <w:sz w:val="21"/>
          <w:szCs w:val="21"/>
          <w:highlight w:val="none"/>
          <w:shd w:val="clear" w:color="auto" w:fill="auto"/>
        </w:rPr>
        <w:t>环卫保障任务</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按垃圾分类规定配置相应颜色的垃圾收集容器。</w:t>
      </w:r>
    </w:p>
    <w:p w14:paraId="3FE8A125">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hAnsi="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中标人应具备可清除重度污染区域或开展突击任务的其他大型环卫设备，以确保完成重大活动卫生保障任务，因中标人不具备大型且先进的环卫作业设备，造成不能完成重大活动任务的，采购人由此发生的费用由中标人负责。</w:t>
      </w:r>
    </w:p>
    <w:p w14:paraId="272EB66F">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hAnsi="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）中标人必须定期定时对保洁机械设备进行维护，使用年限过久或因维护不及时致使无法正常使用或严重影响市容的设备，应及时进行更换。</w:t>
      </w:r>
    </w:p>
    <w:p w14:paraId="190D37E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w:t>
      </w:r>
      <w:r>
        <w:rPr>
          <w:rFonts w:hint="eastAsia" w:hAnsi="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采购人有权对中标人设备更新情况随时进行检查，发现问题，有权要求中标人进行整改。</w:t>
      </w:r>
    </w:p>
    <w:p w14:paraId="57324FF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其它要求</w:t>
      </w:r>
    </w:p>
    <w:p w14:paraId="4138E54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w:t>
      </w:r>
    </w:p>
    <w:p w14:paraId="6FADFCA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1）环卫作业应做到文明有序，最大限度地减少对环境的污染和对社会秩序、公众生活的影响。</w:t>
      </w:r>
    </w:p>
    <w:p w14:paraId="663C6D0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类环卫设施，包括垃圾桶、果皮箱、器具、工具房、车辆、站场应保持干净整洁，不得有明显污渍、牵挂物和渗漏物；车辆不得使用汽油摩托车或擅自简易改造的三轮车、手推车，要保持外观整洁，无破损、掉漆、滴漏，标志清晰，性能良好，车体周边不得堆放或拖挂与作业无关的物品；</w:t>
      </w:r>
      <w:r>
        <w:rPr>
          <w:rFonts w:hint="eastAsia" w:ascii="宋体" w:hAnsi="宋体" w:eastAsia="宋体" w:cs="宋体"/>
          <w:color w:val="auto"/>
          <w:sz w:val="21"/>
          <w:szCs w:val="21"/>
          <w:highlight w:val="none"/>
          <w:lang w:eastAsia="zh-CN"/>
        </w:rPr>
        <w:t>四桶（含）以下垃圾收运车、手推车等散装垃圾运输车辆禁止</w:t>
      </w:r>
      <w:r>
        <w:rPr>
          <w:rFonts w:hint="eastAsia" w:ascii="宋体" w:hAnsi="宋体" w:eastAsia="宋体" w:cs="宋体"/>
          <w:color w:val="auto"/>
          <w:sz w:val="21"/>
          <w:szCs w:val="21"/>
          <w:highlight w:val="none"/>
          <w:lang w:val="en-US" w:eastAsia="zh-CN"/>
        </w:rPr>
        <w:t>进入压缩站。</w:t>
      </w:r>
    </w:p>
    <w:p w14:paraId="4417705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本项目对于保洁人员的着装与形象要求较高，不得聘用不能胜任日常正常作业的人员。中标人环卫工人作业时应穿着由市城市管理综合执法局统一设计标准、带有所在单位中文标识的工作服装，并保持着装干净、整洁、统一。</w:t>
      </w:r>
    </w:p>
    <w:p w14:paraId="5F38E30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4）环卫作业单位应关心员工生活，确保员工待遇，加强员工培训，维护员工尊严。尽可能实施机械作业，减轻劳动负荷。</w:t>
      </w:r>
    </w:p>
    <w:p w14:paraId="44AA2F1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（2）服务安全</w:t>
      </w:r>
    </w:p>
    <w:p w14:paraId="4624DA5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中标人是企业安全生产管理的责任主体，对企业的安全生产负全责。中标人应</w:t>
      </w:r>
      <w:r>
        <w:rPr>
          <w:rFonts w:hint="eastAsia" w:ascii="宋体" w:hAnsi="宋体" w:eastAsia="宋体" w:cs="宋体"/>
          <w:color w:val="auto"/>
          <w:sz w:val="21"/>
          <w:szCs w:val="21"/>
          <w:highlight w:val="none"/>
        </w:rPr>
        <w:t>建立健全安全生产管理制度，</w:t>
      </w:r>
      <w:r>
        <w:rPr>
          <w:rFonts w:hint="eastAsia" w:ascii="宋体" w:hAnsi="宋体" w:eastAsia="宋体" w:cs="宋体"/>
          <w:color w:val="auto"/>
          <w:sz w:val="21"/>
          <w:szCs w:val="21"/>
          <w:highlight w:val="none"/>
          <w:lang w:val="en-US" w:eastAsia="zh-CN"/>
        </w:rPr>
        <w:t>设立安全生产管理组织架构、落实安全生产责任制并签订责任状，明确主要责任人、管理人员的安全职责与考核要求，按安全生产管理规定配置专职或者兼职安全员，</w:t>
      </w:r>
      <w:r>
        <w:rPr>
          <w:rFonts w:hint="eastAsia" w:ascii="宋体" w:hAnsi="宋体" w:eastAsia="宋体" w:cs="宋体"/>
          <w:color w:val="auto"/>
          <w:sz w:val="21"/>
          <w:szCs w:val="21"/>
          <w:highlight w:val="none"/>
        </w:rPr>
        <w:t>切实执行安全生产规程。</w:t>
      </w:r>
    </w:p>
    <w:p w14:paraId="2E23B44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的法人代表人为企业安全生产管理的第一责任人，项目经理为本单位安全生产管理的直接责任人，负责企业生产安全，落实安全生产规章制度和操作规程，确保安全生产投入的有效使用，消除安全事故隐患，并及时如实向采购人及相关部门报告安全生产的情况。</w:t>
      </w:r>
    </w:p>
    <w:p w14:paraId="6165788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3）中标人应建立安全生产档案，并要确保相关的记录齐全、有效，定期（每周不少于1次）进行安全隐患排查，并及时向采购人通报排查情况。</w:t>
      </w:r>
    </w:p>
    <w:p w14:paraId="5393CF8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4）中标人必须根据环卫作业特性，抓好安全生产，对作业人员进行岗前安全教育培训，同时必须经常对工人进行安全生产和交通安全意识的教育和培训，每月培训不少于1次，并记录在册以备检查。</w:t>
      </w:r>
    </w:p>
    <w:p w14:paraId="731682D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道路作业应合理安排作业时间和方式，避开上下班高峰时段；清扫机动车道、绿化分隔栏时要设置醒目的警示标志，同时做好安全防护工作；道路大面积污染需要集中清理时，需主动与交警部门联系，得到交警部门的配合，做好警示标志设置与安全防护工作。</w:t>
      </w:r>
    </w:p>
    <w:p w14:paraId="4199A1C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）道路作业时，工作服装应具有</w:t>
      </w:r>
      <w:r>
        <w:rPr>
          <w:rFonts w:hint="eastAsia" w:ascii="宋体" w:hAnsi="宋体" w:eastAsia="宋体" w:cs="宋体"/>
          <w:color w:val="auto"/>
          <w:sz w:val="21"/>
          <w:szCs w:val="21"/>
          <w:highlight w:val="none"/>
          <w:lang w:val="en-US" w:eastAsia="zh-CN"/>
        </w:rPr>
        <w:t>反光衣、反光袖等</w:t>
      </w:r>
      <w:r>
        <w:rPr>
          <w:rFonts w:hint="eastAsia" w:ascii="宋体" w:hAnsi="宋体" w:eastAsia="宋体" w:cs="宋体"/>
          <w:color w:val="auto"/>
          <w:sz w:val="21"/>
          <w:szCs w:val="21"/>
          <w:highlight w:val="none"/>
        </w:rPr>
        <w:t>反光警示标志。</w:t>
      </w:r>
    </w:p>
    <w:p w14:paraId="5810137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）环卫</w:t>
      </w:r>
      <w:r>
        <w:rPr>
          <w:rFonts w:hint="eastAsia" w:ascii="宋体" w:hAnsi="宋体" w:eastAsia="宋体" w:cs="宋体"/>
          <w:color w:val="auto"/>
          <w:sz w:val="21"/>
          <w:szCs w:val="21"/>
          <w:highlight w:val="none"/>
          <w:lang w:val="en-US" w:eastAsia="zh-CN"/>
        </w:rPr>
        <w:t>作业车辆出车前必须进行车辆检查，发现故障及时排除。</w:t>
      </w:r>
      <w:r>
        <w:rPr>
          <w:rFonts w:hint="eastAsia" w:ascii="宋体" w:hAnsi="宋体" w:eastAsia="宋体" w:cs="宋体"/>
          <w:color w:val="auto"/>
          <w:sz w:val="21"/>
          <w:szCs w:val="21"/>
          <w:highlight w:val="none"/>
        </w:rPr>
        <w:t>环卫作业车辆应遵守交通规则，礼让行车，注意行人的安全，不得违章停放，不得超速行车。</w:t>
      </w:r>
    </w:p>
    <w:p w14:paraId="092AC92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（3）应急管理 </w:t>
      </w:r>
    </w:p>
    <w:p w14:paraId="7E75E34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1）环卫作业单位必须制定突发事件应急预案，制定演练方案，并定期组织演练。</w:t>
      </w:r>
    </w:p>
    <w:p w14:paraId="31544CB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涉及环卫作业的突发事件时，必须服从环卫主管部门的统一调度，协助处置。要求做到：15分钟到场，到场即时开展应急处理，原则上小问题30分钟内解决，大问题3小时内完成，不能及时解决的要及时反馈。</w:t>
      </w:r>
    </w:p>
    <w:p w14:paraId="43A0E20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（4）垃圾容器和收集设施设置与管理 </w:t>
      </w:r>
    </w:p>
    <w:p w14:paraId="38CDD3C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作业时使用的垃圾收集容器由环卫作业单位自备；果皮箱由采购人提供，中标人应做好果皮箱的日常管理维修，缺失损坏严重不能使用的向采购人申请更新，但每年更新不得超过果皮箱配置总数的30%，超出部分由中标人负责。垃圾收集容器要求外观整洁，便于清洁，盖板、脚轮完备，封闭性好，无残缺破损掉漆，同一服务区域的垃圾桶规格应统一，与垃圾收运车辆、垃圾压缩设备相配套，便于统装统运。</w:t>
      </w:r>
    </w:p>
    <w:p w14:paraId="3D254879">
      <w:pPr>
        <w:keepNext w:val="0"/>
        <w:keepLines w:val="0"/>
        <w:pageBreakBefore w:val="0"/>
        <w:tabs>
          <w:tab w:val="left" w:pos="2940"/>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垃圾桶定点设置的位置应不影响观瞻，放于道路隐蔽处，原则上不得放于市政道路上。定点设置的垃圾桶数量根据定点服务范围垃圾量确定，总容纳量必须满足使用需要，垃圾不得溢出影响环境，各时段垃圾桶满载率不得高于</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，并保持合盖。中标人应按垃圾分类要求规范使用240L垃圾桶，除流动保洁用于收集垃圾外，240L垃圾桶应整齐摆放在垃圾收集点或环卫工具房内，不得摆放在路面上。</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应使用垃圾桶装车转运生活垃圾。</w:t>
      </w:r>
    </w:p>
    <w:p w14:paraId="7E8D368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3）清理果皮箱后要关好果皮箱门，果皮箱箱体摆放位置应按照采购人要求设置，投放口要保持一致；如发生果皮箱非正常破损情况，由使用单位负责。</w:t>
      </w:r>
    </w:p>
    <w:p w14:paraId="74D883B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（5）中标人负责所服务区域大件杂物、</w:t>
      </w:r>
      <w:r>
        <w:rPr>
          <w:rFonts w:hint="eastAsia" w:ascii="宋体" w:hAnsi="宋体" w:eastAsia="宋体" w:cs="宋体"/>
          <w:color w:val="auto"/>
          <w:sz w:val="21"/>
          <w:szCs w:val="21"/>
          <w:highlight w:val="none"/>
          <w:shd w:val="clear" w:color="auto" w:fill="auto"/>
          <w:lang w:val="en-US" w:eastAsia="zh-CN"/>
        </w:rPr>
        <w:t>无主</w:t>
      </w:r>
      <w:r>
        <w:rPr>
          <w:rFonts w:hint="eastAsia" w:ascii="宋体" w:hAnsi="宋体" w:eastAsia="宋体" w:cs="宋体"/>
          <w:color w:val="auto"/>
          <w:sz w:val="21"/>
          <w:szCs w:val="21"/>
          <w:highlight w:val="none"/>
          <w:shd w:val="clear" w:color="auto" w:fill="auto"/>
        </w:rPr>
        <w:t>建筑废弃物的处置工作</w:t>
      </w:r>
      <w:r>
        <w:rPr>
          <w:rFonts w:hint="eastAsia" w:ascii="宋体" w:hAnsi="宋体" w:eastAsia="宋体" w:cs="宋体"/>
          <w:color w:val="auto"/>
          <w:sz w:val="21"/>
          <w:szCs w:val="21"/>
          <w:highlight w:val="none"/>
        </w:rPr>
        <w:t>，确保区域卫生的整洁，费用由中标人自行承担。</w:t>
      </w:r>
    </w:p>
    <w:p w14:paraId="79F14F9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环卫工人劳动保障要求 </w:t>
      </w:r>
    </w:p>
    <w:p w14:paraId="14750D1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（1）中标人必须与环卫工人签订书面劳动合同。</w:t>
      </w:r>
    </w:p>
    <w:p w14:paraId="3CAE6908">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（2）不得拖欠环卫工人工资（含加班工资、高温津补贴、节日慰问金等），用工成本按《广州市人民政府办公厅关于规范广州市环卫行业用工的意见》</w:t>
      </w:r>
      <w:r>
        <w:rPr>
          <w:rFonts w:hint="eastAsia" w:ascii="宋体" w:hAnsi="宋体" w:eastAsia="宋体" w:cs="宋体"/>
          <w:bCs/>
          <w:color w:val="auto"/>
          <w:sz w:val="21"/>
          <w:szCs w:val="21"/>
          <w:highlight w:val="none"/>
        </w:rPr>
        <w:t>（穗府办规〔2024〕3号</w:t>
      </w:r>
      <w:r>
        <w:rPr>
          <w:rFonts w:hint="eastAsia" w:ascii="宋体" w:hAnsi="宋体" w:eastAsia="宋体" w:cs="宋体"/>
          <w:color w:val="auto"/>
          <w:sz w:val="21"/>
          <w:szCs w:val="21"/>
          <w:highlight w:val="none"/>
        </w:rPr>
        <w:t>），最低工资标准发生变化的，中标人应按相关出台文件自行相应作出调整。费用由中标人自行承担，采购人不再支付任何费用。中标人应按法律、法规及有关政策规定为其项目服务人员购买社会养老、工伤、医疗、失业、意外等相关保险。</w:t>
      </w:r>
    </w:p>
    <w:p w14:paraId="140EE40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）中标人不得以清凉饮料或其他实物形式代替高温津贴、节日慰问金的发放。</w:t>
      </w:r>
    </w:p>
    <w:p w14:paraId="2D4AB63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）中标人必须按照规定执行《职工带薪年休假条例》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保障环卫工人相关权益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中标人确因工作需要不能安排环卫工人休年休假的，经环卫工人本人同意，可以不安排环卫工人休年休假。对环卫工人应休未休的年休假天数，中标人应当按照该环卫工人日工资收入的300%支付年休假工资报酬。</w:t>
      </w:r>
    </w:p>
    <w:p w14:paraId="30671FE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）中标人与环卫工人解除劳动合同的，应当依据《</w:t>
      </w:r>
      <w:r>
        <w:rPr>
          <w:rFonts w:hint="eastAsia" w:ascii="宋体" w:hAnsi="宋体" w:eastAsia="宋体" w:cs="宋体"/>
          <w:sz w:val="21"/>
          <w:szCs w:val="21"/>
          <w:highlight w:val="none"/>
          <w:lang w:eastAsia="zh-CN"/>
        </w:rPr>
        <w:t>中华人民共和国</w:t>
      </w:r>
      <w:r>
        <w:rPr>
          <w:rFonts w:hint="eastAsia" w:ascii="宋体" w:hAnsi="宋体" w:eastAsia="宋体" w:cs="宋体"/>
          <w:color w:val="auto"/>
          <w:sz w:val="21"/>
          <w:szCs w:val="21"/>
          <w:highlight w:val="none"/>
        </w:rPr>
        <w:t>劳动合同法》规定向环卫工人支付经济补偿金：环卫工人死亡的，中标人应当根据广州市有关规定支付遗属津贴。</w:t>
      </w:r>
    </w:p>
    <w:p w14:paraId="3553702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）中标人除征得</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同意，不得安排环卫工人到劳动合同约定的工作地点以外的地点工作。环卫工人不得</w:t>
      </w:r>
      <w:r>
        <w:rPr>
          <w:rFonts w:hint="eastAsia" w:ascii="宋体" w:hAnsi="宋体" w:eastAsia="宋体" w:cs="宋体"/>
          <w:color w:val="auto"/>
          <w:sz w:val="21"/>
          <w:szCs w:val="21"/>
          <w:highlight w:val="none"/>
          <w:lang w:val="en-US" w:eastAsia="zh-CN"/>
        </w:rPr>
        <w:t>在本项目工作时间</w:t>
      </w:r>
      <w:r>
        <w:rPr>
          <w:rFonts w:hint="eastAsia" w:ascii="宋体" w:hAnsi="宋体" w:eastAsia="宋体" w:cs="宋体"/>
          <w:color w:val="auto"/>
          <w:sz w:val="21"/>
          <w:szCs w:val="21"/>
          <w:highlight w:val="none"/>
        </w:rPr>
        <w:t>兼职合同以外的工作。</w:t>
      </w:r>
    </w:p>
    <w:p w14:paraId="73172F2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）必须执行《劳动合同法》有关劳动保障的其他规定，包括但不局限于下列内容： </w:t>
      </w:r>
    </w:p>
    <w:p w14:paraId="330C4BF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1）每年为环卫工人安排不少于1次的健康体检；</w:t>
      </w:r>
    </w:p>
    <w:p w14:paraId="3E393EA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2）对怀孕7个月以上的女职工，不得安排其延长工作时间和夜班劳动；</w:t>
      </w:r>
    </w:p>
    <w:p w14:paraId="1981A60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3）女职工生育享受的产假天数按照《广东省职工生育保险规定》的要求执行；</w:t>
      </w:r>
    </w:p>
    <w:p w14:paraId="156F0BB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4）不得安排女职工在哺乳未满1周岁的婴儿期间延长工作时间和夜班劳动。</w:t>
      </w:r>
    </w:p>
    <w:p w14:paraId="6973962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）鼓励中标人发放环卫绩效考核奖金，制定技能岗位补贴，激励提升环卫工人工作积极性，费用由中标人自行承担，采购人不再支付任何费用。</w:t>
      </w:r>
    </w:p>
    <w:p w14:paraId="20C68B23">
      <w:pPr>
        <w:keepNext w:val="0"/>
        <w:keepLines w:val="0"/>
        <w:pageBreakBefore w:val="0"/>
        <w:kinsoku/>
        <w:wordWrap/>
        <w:overflowPunct/>
        <w:topLinePunct w:val="0"/>
        <w:bidi w:val="0"/>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监督考核及扣罚标准</w:t>
      </w:r>
    </w:p>
    <w:p w14:paraId="4EF70275">
      <w:pPr>
        <w:keepNext w:val="0"/>
        <w:keepLines w:val="0"/>
        <w:pageBreakBefore w:val="0"/>
        <w:kinsoku/>
        <w:wordWrap/>
        <w:overflowPunct/>
        <w:topLinePunct w:val="0"/>
        <w:bidi w:val="0"/>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（1）投标人应完全接受</w:t>
      </w:r>
      <w:r>
        <w:rPr>
          <w:rFonts w:hint="eastAsia" w:hAnsi="宋体" w:cs="宋体"/>
          <w:color w:val="auto"/>
          <w:sz w:val="21"/>
          <w:szCs w:val="21"/>
          <w:highlight w:val="none"/>
          <w:lang w:val="en-US" w:eastAsia="zh-CN"/>
        </w:rPr>
        <w:t>采购人、</w:t>
      </w:r>
      <w:r>
        <w:rPr>
          <w:rFonts w:hint="eastAsia" w:ascii="宋体" w:hAnsi="宋体" w:eastAsia="宋体" w:cs="宋体"/>
          <w:sz w:val="21"/>
          <w:szCs w:val="21"/>
          <w:highlight w:val="none"/>
        </w:rPr>
        <w:t>广州市城市管理和综合执法局、白云区城市管理和综合执法局及</w:t>
      </w:r>
      <w:r>
        <w:rPr>
          <w:rFonts w:hint="eastAsia" w:hAnsi="宋体" w:cs="宋体"/>
          <w:sz w:val="21"/>
          <w:szCs w:val="21"/>
          <w:highlight w:val="none"/>
          <w:lang w:eastAsia="zh-CN"/>
        </w:rPr>
        <w:t>采购人</w:t>
      </w:r>
      <w:r>
        <w:rPr>
          <w:rFonts w:hint="eastAsia" w:ascii="宋体" w:hAnsi="宋体" w:eastAsia="宋体" w:cs="宋体"/>
          <w:sz w:val="21"/>
          <w:szCs w:val="21"/>
          <w:highlight w:val="none"/>
        </w:rPr>
        <w:t>委托的监督单位</w:t>
      </w:r>
      <w:r>
        <w:rPr>
          <w:rFonts w:hint="eastAsia" w:ascii="宋体" w:hAnsi="宋体" w:eastAsia="宋体" w:cs="宋体"/>
          <w:color w:val="auto"/>
          <w:sz w:val="21"/>
          <w:szCs w:val="21"/>
          <w:highlight w:val="none"/>
        </w:rPr>
        <w:t>的监督和管理，并完全接受监管制度内的所有要求。</w:t>
      </w:r>
      <w:r>
        <w:rPr>
          <w:rFonts w:hint="eastAsia" w:hAnsi="宋体" w:cs="宋体"/>
          <w:color w:val="auto"/>
          <w:sz w:val="21"/>
          <w:szCs w:val="21"/>
          <w:highlight w:val="none"/>
          <w:lang w:val="en-US" w:eastAsia="zh-CN"/>
        </w:rPr>
        <w:t>唐阁村协助采购人对投标人进行监督检查，每月3日前将上一月考评情况汇总至采购人。</w:t>
      </w:r>
    </w:p>
    <w:p w14:paraId="41C795F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w:t>
      </w:r>
      <w:r>
        <w:rPr>
          <w:rFonts w:hint="eastAsia" w:ascii="宋体" w:hAnsi="宋体" w:eastAsia="宋体" w:cs="宋体"/>
          <w:sz w:val="21"/>
          <w:szCs w:val="21"/>
          <w:highlight w:val="none"/>
        </w:rPr>
        <w:t>服务质量</w:t>
      </w:r>
      <w:r>
        <w:rPr>
          <w:rFonts w:hint="eastAsia" w:ascii="宋体" w:hAnsi="宋体" w:eastAsia="宋体" w:cs="宋体"/>
          <w:color w:val="auto"/>
          <w:sz w:val="21"/>
          <w:szCs w:val="21"/>
          <w:highlight w:val="none"/>
        </w:rPr>
        <w:t>达不到质量检查（《广州市环境卫生作业规范》《广州市环境卫生作业质量</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规范》《广州市环卫精细化作业和管理指引（试行）》《广州市水域作业质量标准》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广州市城中村环境卫生工作指引》</w:t>
      </w:r>
      <w:r>
        <w:rPr>
          <w:rFonts w:hint="eastAsia" w:ascii="宋体" w:hAnsi="宋体" w:eastAsia="宋体" w:cs="宋体"/>
          <w:color w:val="auto"/>
          <w:sz w:val="21"/>
          <w:szCs w:val="21"/>
          <w:highlight w:val="none"/>
        </w:rPr>
        <w:t>），采购人及委托的检查监督单位有权按《白云区城市管理综合考评方案》</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白云湖街</w:t>
      </w:r>
      <w:r>
        <w:rPr>
          <w:rFonts w:hint="eastAsia" w:ascii="宋体" w:hAnsi="宋体" w:eastAsia="宋体" w:cs="宋体"/>
          <w:color w:val="auto"/>
          <w:spacing w:val="0"/>
          <w:sz w:val="21"/>
          <w:szCs w:val="21"/>
          <w:highlight w:val="none"/>
        </w:rPr>
        <w:t>城市管理综合考评</w:t>
      </w:r>
      <w:r>
        <w:rPr>
          <w:rFonts w:hint="eastAsia" w:ascii="宋体" w:hAnsi="宋体" w:eastAsia="宋体" w:cs="宋体"/>
          <w:color w:val="auto"/>
          <w:spacing w:val="0"/>
          <w:sz w:val="21"/>
          <w:szCs w:val="21"/>
          <w:highlight w:val="none"/>
          <w:lang w:val="en-US" w:eastAsia="zh-CN"/>
        </w:rPr>
        <w:t>工作</w:t>
      </w:r>
      <w:r>
        <w:rPr>
          <w:rFonts w:hint="eastAsia" w:ascii="宋体" w:hAnsi="宋体" w:eastAsia="宋体" w:cs="宋体"/>
          <w:color w:val="auto"/>
          <w:spacing w:val="0"/>
          <w:sz w:val="21"/>
          <w:szCs w:val="21"/>
          <w:highlight w:val="none"/>
        </w:rPr>
        <w:t>方案》</w:t>
      </w:r>
      <w:r>
        <w:rPr>
          <w:rFonts w:hint="eastAsia" w:hAnsi="宋体" w:cs="宋体"/>
          <w:color w:val="auto"/>
          <w:spacing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现执行的2024年版本</w:t>
      </w:r>
      <w:r>
        <w:rPr>
          <w:rFonts w:hint="eastAsia" w:ascii="宋体" w:hAnsi="宋体" w:eastAsia="宋体" w:cs="宋体"/>
          <w:b w:val="0"/>
          <w:bCs w:val="0"/>
          <w:color w:val="auto"/>
          <w:sz w:val="21"/>
          <w:szCs w:val="21"/>
          <w:highlight w:val="none"/>
        </w:rPr>
        <w:t>《白云湖街城市管理综合考评工作方案》</w:t>
      </w:r>
      <w:r>
        <w:rPr>
          <w:rFonts w:hint="eastAsia" w:ascii="宋体" w:hAnsi="宋体" w:eastAsia="宋体" w:cs="宋体"/>
          <w:b w:val="0"/>
          <w:bCs w:val="0"/>
          <w:color w:val="auto"/>
          <w:sz w:val="21"/>
          <w:szCs w:val="21"/>
          <w:highlight w:val="none"/>
          <w:lang w:val="en-US" w:eastAsia="zh-CN"/>
        </w:rPr>
        <w:t>按照千分制折合百分制落实，若有方案调整按照最新版本为准</w:t>
      </w:r>
      <w:r>
        <w:rPr>
          <w:rFonts w:hint="eastAsia" w:hAnsi="宋体" w:cs="宋体"/>
          <w:color w:val="auto"/>
          <w:spacing w:val="0"/>
          <w:sz w:val="21"/>
          <w:szCs w:val="21"/>
          <w:highlight w:val="none"/>
          <w:lang w:eastAsia="zh-CN"/>
        </w:rPr>
        <w:t>）</w:t>
      </w:r>
      <w:r>
        <w:rPr>
          <w:rFonts w:hint="eastAsia" w:ascii="宋体" w:hAnsi="宋体" w:eastAsia="宋体" w:cs="宋体"/>
          <w:color w:val="auto"/>
          <w:sz w:val="21"/>
          <w:szCs w:val="21"/>
          <w:highlight w:val="none"/>
        </w:rPr>
        <w:t>以及本项目合同约定的有关</w:t>
      </w:r>
      <w:r>
        <w:rPr>
          <w:rFonts w:hint="eastAsia" w:ascii="宋体" w:hAnsi="宋体" w:eastAsia="宋体" w:cs="宋体"/>
          <w:sz w:val="21"/>
          <w:szCs w:val="21"/>
          <w:highlight w:val="none"/>
        </w:rPr>
        <w:t>条款</w:t>
      </w:r>
      <w:r>
        <w:rPr>
          <w:rFonts w:hint="eastAsia" w:ascii="宋体" w:hAnsi="宋体" w:eastAsia="宋体" w:cs="宋体"/>
          <w:color w:val="auto"/>
          <w:sz w:val="21"/>
          <w:szCs w:val="21"/>
          <w:highlight w:val="none"/>
        </w:rPr>
        <w:t>进行扣分；采购人及委托的检查监督单位有权对中标人配置的环卫作业车辆、作业人员数量进行抽检，抽检数量未达到合同要求的，采购人及委托的检查监督单位有权进行扣分，环卫作业车辆每缺少1台扣除</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分，作业人员每缺少1名扣除</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分。检查分数低于</w:t>
      </w:r>
      <w:r>
        <w:rPr>
          <w:rFonts w:hint="eastAsia" w:hAnsi="宋体" w:cs="宋体"/>
          <w:color w:val="auto"/>
          <w:sz w:val="21"/>
          <w:szCs w:val="21"/>
          <w:highlight w:val="none"/>
          <w:lang w:val="en-US" w:eastAsia="zh-CN"/>
        </w:rPr>
        <w:t>87</w:t>
      </w:r>
      <w:r>
        <w:rPr>
          <w:rFonts w:hint="eastAsia" w:ascii="宋体" w:hAnsi="宋体" w:eastAsia="宋体" w:cs="宋体"/>
          <w:color w:val="auto"/>
          <w:sz w:val="21"/>
          <w:szCs w:val="21"/>
          <w:highlight w:val="none"/>
        </w:rPr>
        <w:t>分的，每少1分（不足1分按1分计算）采购人有权扣减当月承包经费的1% ，连续3</w:t>
      </w:r>
      <w:r>
        <w:rPr>
          <w:rFonts w:hint="eastAsia" w:ascii="宋体" w:hAnsi="宋体" w:eastAsia="宋体" w:cs="宋体"/>
          <w:color w:val="auto"/>
          <w:sz w:val="21"/>
          <w:szCs w:val="21"/>
          <w:highlight w:val="none"/>
          <w:lang w:val="en-US" w:eastAsia="zh-CN"/>
        </w:rPr>
        <w:t>个月分值</w:t>
      </w:r>
      <w:r>
        <w:rPr>
          <w:rFonts w:hint="eastAsia" w:ascii="宋体" w:hAnsi="宋体" w:eastAsia="宋体" w:cs="宋体"/>
          <w:color w:val="auto"/>
          <w:sz w:val="21"/>
          <w:szCs w:val="21"/>
          <w:highlight w:val="none"/>
        </w:rPr>
        <w:t>达不到87分的或一年内有5</w:t>
      </w:r>
      <w:r>
        <w:rPr>
          <w:rFonts w:hint="eastAsia" w:ascii="宋体" w:hAnsi="宋体" w:eastAsia="宋体" w:cs="宋体"/>
          <w:color w:val="auto"/>
          <w:sz w:val="21"/>
          <w:szCs w:val="21"/>
          <w:highlight w:val="none"/>
          <w:lang w:val="en-US" w:eastAsia="zh-CN"/>
        </w:rPr>
        <w:t>个月分值</w:t>
      </w:r>
      <w:r>
        <w:rPr>
          <w:rFonts w:hint="eastAsia" w:ascii="宋体" w:hAnsi="宋体" w:eastAsia="宋体" w:cs="宋体"/>
          <w:color w:val="auto"/>
          <w:sz w:val="21"/>
          <w:szCs w:val="21"/>
          <w:highlight w:val="none"/>
        </w:rPr>
        <w:t>的达不到87分的，采购人有权单方终止合同，经济损失和法律责任由中标人承担。</w:t>
      </w:r>
    </w:p>
    <w:p w14:paraId="247B5AC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在完成全国、省、市的重要检查或重大突击性任务中，发现属中标人质量责任问题，经查属实，采购人有权进行扣分，每宗问题扣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分。中标人不及时或不配合整改，导致该承包作业区域受到上级或本市职能部门通报批评的，采购人有权扣减当月的全部服务费；承包期内每年通报批评累计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次的，采购人</w:t>
      </w:r>
      <w:r>
        <w:rPr>
          <w:rFonts w:hint="eastAsia" w:ascii="宋体" w:hAnsi="宋体" w:eastAsia="宋体" w:cs="宋体"/>
          <w:color w:val="auto"/>
          <w:sz w:val="21"/>
          <w:szCs w:val="21"/>
          <w:highlight w:val="none"/>
          <w:lang w:val="en-US" w:eastAsia="zh-CN"/>
        </w:rPr>
        <w:t>有权</w:t>
      </w:r>
      <w:r>
        <w:rPr>
          <w:rFonts w:hint="eastAsia" w:ascii="宋体" w:hAnsi="宋体" w:eastAsia="宋体" w:cs="宋体"/>
          <w:color w:val="auto"/>
          <w:sz w:val="21"/>
          <w:szCs w:val="21"/>
          <w:highlight w:val="none"/>
        </w:rPr>
        <w:t>单方面解除承包合同，履约保证金转为违约金归采购人所有并要求中标人赔偿损失。</w:t>
      </w:r>
    </w:p>
    <w:p w14:paraId="6550DCE5">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）对于采购人或其监督管理部门提出的书面整改意见或群众投诉、媒</w:t>
      </w:r>
      <w:r>
        <w:rPr>
          <w:rFonts w:hint="eastAsia" w:asciiTheme="minorEastAsia" w:hAnsiTheme="minorEastAsia" w:eastAsiaTheme="minorEastAsia" w:cstheme="minorEastAsia"/>
          <w:color w:val="auto"/>
          <w:sz w:val="21"/>
          <w:szCs w:val="21"/>
          <w:highlight w:val="none"/>
          <w:lang w:val="en-US" w:eastAsia="zh-CN"/>
        </w:rPr>
        <w:t>体</w:t>
      </w:r>
      <w:r>
        <w:rPr>
          <w:rFonts w:hint="eastAsia" w:asciiTheme="minorEastAsia" w:hAnsiTheme="minorEastAsia" w:eastAsiaTheme="minorEastAsia" w:cstheme="minorEastAsia"/>
          <w:color w:val="auto"/>
          <w:sz w:val="21"/>
          <w:szCs w:val="21"/>
          <w:highlight w:val="none"/>
        </w:rPr>
        <w:t>曝光等问题，采购人有权进行扣分，每宗问题扣2分；中标人拒不进行整改的，或整改后经监督检查单位检查仍不符合质量标准要求的同类问题，采购人有权扣减当月的全部服务费；承包期内每年累计</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次的，采购人可以单方面解除承包合同，履约保证金转为违约金归采购人所有并要求中标人赔偿损失。</w:t>
      </w:r>
    </w:p>
    <w:p w14:paraId="309DC4C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中标人应遵守国家的有关法律、法规及当地政府的有关规定，严格内部管理并负责其为完成本项目承包合同的全部人员的聘用合同及劳动法律关系和相应的风险责任。否则，由此产生的一切后果，均由中标人负责，</w:t>
      </w:r>
      <w:r>
        <w:rPr>
          <w:rFonts w:hint="eastAsia" w:asciiTheme="minorEastAsia" w:hAnsiTheme="minorEastAsia" w:eastAsiaTheme="minorEastAsia" w:cstheme="minorEastAsia"/>
          <w:color w:val="auto"/>
          <w:sz w:val="21"/>
          <w:szCs w:val="21"/>
          <w:highlight w:val="none"/>
          <w:lang w:val="en-US" w:eastAsia="zh-CN"/>
        </w:rPr>
        <w:t>中</w:t>
      </w:r>
      <w:r>
        <w:rPr>
          <w:rFonts w:hint="eastAsia" w:asciiTheme="minorEastAsia" w:hAnsiTheme="minorEastAsia" w:eastAsiaTheme="minorEastAsia" w:cstheme="minorEastAsia"/>
          <w:color w:val="auto"/>
          <w:sz w:val="21"/>
          <w:szCs w:val="21"/>
          <w:highlight w:val="none"/>
        </w:rPr>
        <w:t>标人不得以任何理由向采购人追偿。</w:t>
      </w:r>
    </w:p>
    <w:p w14:paraId="1864845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服务期内，发生治安、交通、安全生产事故、火灾等安全案件或违反计划生育、社保政策及劳动纠纷等，出现人员伤亡和车辆船只财物损失，均由中标人负全责，并负责支付由此产生的一切费用，不得以任何理由向采购人追偿。</w:t>
      </w:r>
    </w:p>
    <w:p w14:paraId="48D82F9B">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合同期内，中标人有违反本项目招标文件用户需求对环卫工人劳动保障规定情形的，采购人应当书面通知中标人及时整改；中标人未按要求时限整改的，采购人有权单方终止合同，经济损失和法律责任由中标人承担</w:t>
      </w:r>
      <w:r>
        <w:rPr>
          <w:rFonts w:hint="eastAsia" w:asciiTheme="minorEastAsia" w:hAnsiTheme="minorEastAsia" w:eastAsiaTheme="minorEastAsia" w:cstheme="minorEastAsia"/>
          <w:color w:val="auto"/>
          <w:sz w:val="21"/>
          <w:szCs w:val="21"/>
          <w:highlight w:val="none"/>
          <w:lang w:eastAsia="zh-CN"/>
        </w:rPr>
        <w:t>。</w:t>
      </w:r>
    </w:p>
    <w:p w14:paraId="274816C7">
      <w:pPr>
        <w:keepNext w:val="0"/>
        <w:keepLines w:val="0"/>
        <w:pageBreakBefore w:val="0"/>
        <w:kinsoku/>
        <w:wordWrap/>
        <w:overflowPunct/>
        <w:topLinePunct w:val="0"/>
        <w:bidi w:val="0"/>
        <w:snapToGrid/>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（五）付款方式</w:t>
      </w:r>
    </w:p>
    <w:p w14:paraId="7B7C6F8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本项目按季度结算，</w:t>
      </w:r>
      <w:r>
        <w:rPr>
          <w:rFonts w:hint="eastAsia" w:ascii="宋体" w:hAnsi="宋体" w:eastAsia="宋体" w:cs="宋体"/>
          <w:color w:val="auto"/>
          <w:sz w:val="21"/>
          <w:szCs w:val="21"/>
          <w:highlight w:val="none"/>
        </w:rPr>
        <w:t>中标人应于每季度</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月5日前向采购人和监督检查单位各报送一份人员排班表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向采购人提供一次工资明细表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采购人在每季度次月30日前根据中标人上季度作业成绩</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工资明细表，扣除相应费用（如加水站水费、未</w:t>
      </w:r>
      <w:r>
        <w:rPr>
          <w:rFonts w:hint="eastAsia" w:ascii="宋体" w:hAnsi="宋体" w:eastAsia="宋体" w:cs="宋体"/>
          <w:color w:val="auto"/>
          <w:sz w:val="21"/>
          <w:szCs w:val="21"/>
          <w:highlight w:val="none"/>
          <w:lang w:eastAsia="zh-CN"/>
        </w:rPr>
        <w:t>开展</w:t>
      </w:r>
      <w:r>
        <w:rPr>
          <w:rFonts w:hint="eastAsia" w:ascii="宋体" w:hAnsi="宋体" w:eastAsia="宋体" w:cs="宋体"/>
          <w:color w:val="auto"/>
          <w:sz w:val="21"/>
          <w:szCs w:val="21"/>
          <w:highlight w:val="none"/>
        </w:rPr>
        <w:t>服务路段的费用、考核不通过需扣减的费用）后，在采购人收到中标人有效文件及等额有效正式发票后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个工作日内，支付相应的季度</w:t>
      </w:r>
      <w:r>
        <w:rPr>
          <w:rFonts w:hint="eastAsia" w:ascii="宋体" w:hAnsi="宋体" w:eastAsia="宋体" w:cs="宋体"/>
          <w:color w:val="auto"/>
          <w:sz w:val="21"/>
          <w:szCs w:val="21"/>
          <w:highlight w:val="none"/>
          <w:lang w:val="en-US" w:eastAsia="zh-CN"/>
        </w:rPr>
        <w:t>服务费用</w:t>
      </w:r>
      <w:r>
        <w:rPr>
          <w:rFonts w:hint="eastAsia" w:ascii="宋体" w:hAnsi="宋体" w:eastAsia="宋体" w:cs="宋体"/>
          <w:color w:val="auto"/>
          <w:sz w:val="21"/>
          <w:szCs w:val="21"/>
          <w:highlight w:val="none"/>
        </w:rPr>
        <w:t>（结算单位为：元人民币）。中标人逾期提交发票配合采购人办理付款手续的，采购人有权顺延付款期限不视为违约。</w:t>
      </w:r>
    </w:p>
    <w:p w14:paraId="1DF3784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2.付款方式：银行划</w:t>
      </w: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结算方式：每季度服务费=合同总金额/3年/4个季度-各项扣除费用（如有）。</w:t>
      </w:r>
    </w:p>
    <w:p w14:paraId="10756E0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3.中标人凭以下有效文件向采购人申请</w:t>
      </w:r>
      <w:r>
        <w:rPr>
          <w:rFonts w:hint="eastAsia" w:ascii="宋体" w:hAnsi="宋体" w:eastAsia="宋体" w:cs="宋体"/>
          <w:color w:val="auto"/>
          <w:sz w:val="21"/>
          <w:szCs w:val="21"/>
          <w:highlight w:val="none"/>
          <w:lang w:val="en-US" w:eastAsia="zh-CN"/>
        </w:rPr>
        <w:t>服务费</w:t>
      </w:r>
      <w:r>
        <w:rPr>
          <w:rFonts w:hint="eastAsia" w:ascii="宋体" w:hAnsi="宋体" w:eastAsia="宋体" w:cs="宋体"/>
          <w:color w:val="auto"/>
          <w:sz w:val="21"/>
          <w:szCs w:val="21"/>
          <w:highlight w:val="none"/>
        </w:rPr>
        <w:t>支付：</w:t>
      </w:r>
    </w:p>
    <w:p w14:paraId="08C01763">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w:t>
      </w:r>
      <w:r>
        <w:rPr>
          <w:rFonts w:hint="eastAsia" w:ascii="宋体" w:hAnsi="宋体" w:eastAsia="宋体" w:cs="宋体"/>
          <w:sz w:val="21"/>
          <w:szCs w:val="21"/>
          <w:highlight w:val="none"/>
        </w:rPr>
        <w:t>（首次结算时提供）</w:t>
      </w:r>
      <w:r>
        <w:rPr>
          <w:rFonts w:hint="eastAsia" w:ascii="宋体" w:hAnsi="宋体" w:eastAsia="宋体" w:cs="宋体"/>
          <w:color w:val="auto"/>
          <w:sz w:val="21"/>
          <w:szCs w:val="21"/>
          <w:highlight w:val="none"/>
        </w:rPr>
        <w:t>；</w:t>
      </w:r>
    </w:p>
    <w:p w14:paraId="1BDA31C9">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spacing w:val="-1"/>
          <w:highlight w:val="none"/>
          <w:lang w:eastAsia="zh-CN"/>
        </w:rPr>
        <w:t>（</w:t>
      </w:r>
      <w:r>
        <w:rPr>
          <w:rFonts w:hint="eastAsia"/>
          <w:spacing w:val="-1"/>
          <w:highlight w:val="none"/>
          <w:lang w:val="en-US" w:eastAsia="zh-CN"/>
        </w:rPr>
        <w:t>2</w:t>
      </w:r>
      <w:r>
        <w:rPr>
          <w:rFonts w:hint="eastAsia"/>
          <w:spacing w:val="-1"/>
          <w:highlight w:val="none"/>
          <w:lang w:eastAsia="zh-CN"/>
        </w:rPr>
        <w:t>）</w:t>
      </w:r>
      <w:r>
        <w:rPr>
          <w:spacing w:val="-1"/>
          <w:highlight w:val="none"/>
        </w:rPr>
        <w:t>员工排班表</w:t>
      </w:r>
      <w:r>
        <w:rPr>
          <w:rFonts w:hint="eastAsia"/>
          <w:spacing w:val="-1"/>
          <w:highlight w:val="none"/>
          <w:lang w:val="en-US" w:eastAsia="zh-CN"/>
        </w:rPr>
        <w:t>有效文件</w:t>
      </w:r>
      <w:r>
        <w:rPr>
          <w:rFonts w:hint="eastAsia"/>
          <w:spacing w:val="-1"/>
          <w:highlight w:val="none"/>
          <w:lang w:eastAsia="zh-CN"/>
        </w:rPr>
        <w:t>（</w:t>
      </w:r>
      <w:r>
        <w:rPr>
          <w:spacing w:val="-1"/>
          <w:highlight w:val="none"/>
        </w:rPr>
        <w:t>作为服务费</w:t>
      </w:r>
      <w:r>
        <w:rPr>
          <w:spacing w:val="-2"/>
          <w:highlight w:val="none"/>
        </w:rPr>
        <w:t>支付依据</w:t>
      </w:r>
      <w:r>
        <w:rPr>
          <w:rFonts w:hint="eastAsia"/>
          <w:spacing w:val="-1"/>
          <w:highlight w:val="none"/>
          <w:lang w:eastAsia="zh-CN"/>
        </w:rPr>
        <w:t>）；</w:t>
      </w:r>
    </w:p>
    <w:p w14:paraId="32545024">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）中标人开具的正式发票；</w:t>
      </w:r>
    </w:p>
    <w:p w14:paraId="33453EBA">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报告（加盖采购人公章）；</w:t>
      </w:r>
    </w:p>
    <w:p w14:paraId="736323D1">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）中标通知书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首次结算时提供</w:t>
      </w:r>
      <w:r>
        <w:rPr>
          <w:rFonts w:hint="eastAsia" w:ascii="宋体" w:hAnsi="宋体" w:eastAsia="宋体" w:cs="宋体"/>
          <w:color w:val="auto"/>
          <w:sz w:val="21"/>
          <w:szCs w:val="21"/>
          <w:highlight w:val="none"/>
          <w:lang w:eastAsia="zh-CN"/>
        </w:rPr>
        <w:t>）。</w:t>
      </w:r>
    </w:p>
    <w:p w14:paraId="3CFD1AAE">
      <w:pPr>
        <w:outlineLvl w:val="1"/>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违约责任</w:t>
      </w:r>
    </w:p>
    <w:p w14:paraId="1FD5CA9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1.除不可抗力外，</w:t>
      </w:r>
      <w:r>
        <w:rPr>
          <w:rFonts w:hint="eastAsia" w:ascii="宋体" w:hAnsi="宋体" w:eastAsia="宋体" w:cs="宋体"/>
          <w:color w:val="auto"/>
          <w:sz w:val="21"/>
          <w:szCs w:val="21"/>
          <w:highlight w:val="none"/>
          <w:lang w:val="en-US" w:eastAsia="zh-CN"/>
        </w:rPr>
        <w:t>采购人、中标人</w:t>
      </w:r>
      <w:r>
        <w:rPr>
          <w:rFonts w:hint="eastAsia" w:ascii="宋体" w:hAnsi="宋体" w:eastAsia="宋体" w:cs="宋体"/>
          <w:color w:val="auto"/>
          <w:sz w:val="21"/>
          <w:szCs w:val="21"/>
          <w:highlight w:val="none"/>
        </w:rPr>
        <w:t>双方有任何一方违反本合同规定，均应承担违约责任。</w:t>
      </w:r>
    </w:p>
    <w:p w14:paraId="10680BD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有以下情形之一，属于违约，应承担违约责任。</w:t>
      </w:r>
    </w:p>
    <w:p w14:paraId="2D85DBC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保洁服务质量违约</w:t>
      </w:r>
    </w:p>
    <w:p w14:paraId="28094D8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提供的服务质量不符合招标文件和本合同规定的，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w:t>
      </w:r>
      <w:r>
        <w:rPr>
          <w:rFonts w:hint="eastAsia" w:ascii="宋体" w:hAnsi="宋体" w:eastAsia="宋体" w:cs="宋体"/>
          <w:sz w:val="21"/>
          <w:szCs w:val="21"/>
          <w:highlight w:val="none"/>
        </w:rPr>
        <w:t>单方面解除承包合同及</w:t>
      </w:r>
      <w:r>
        <w:rPr>
          <w:rFonts w:hint="eastAsia" w:ascii="宋体" w:hAnsi="宋体" w:eastAsia="宋体" w:cs="宋体"/>
          <w:color w:val="auto"/>
          <w:sz w:val="21"/>
          <w:szCs w:val="21"/>
          <w:highlight w:val="none"/>
        </w:rPr>
        <w:t>拒绝支付合同费用，并且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支付本合同总价10%的违约金。</w:t>
      </w:r>
    </w:p>
    <w:p w14:paraId="0DE0951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eastAsia="zh-CN"/>
        </w:rPr>
        <w:t>中标人</w:t>
      </w:r>
      <w:r>
        <w:rPr>
          <w:rFonts w:hint="eastAsia" w:ascii="宋体" w:hAnsi="宋体" w:eastAsia="宋体" w:cs="宋体"/>
          <w:color w:val="auto"/>
          <w:sz w:val="21"/>
          <w:szCs w:val="21"/>
          <w:highlight w:val="none"/>
        </w:rPr>
        <w:t>连续3个月分值或一年内有5个月达不到监督检查部门评分标准</w:t>
      </w:r>
      <w:r>
        <w:rPr>
          <w:rFonts w:hint="default" w:ascii="宋体" w:hAnsi="宋体" w:eastAsia="宋体" w:cs="宋体"/>
          <w:color w:val="auto"/>
          <w:sz w:val="21"/>
          <w:szCs w:val="21"/>
          <w:highlight w:val="none"/>
          <w:lang w:val="en-US"/>
        </w:rPr>
        <w:t>8</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分以上，含8</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sz w:val="21"/>
          <w:szCs w:val="21"/>
          <w:highlight w:val="none"/>
        </w:rPr>
        <w:t>月度考评得分折合百分制得分</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z w:val="21"/>
          <w:szCs w:val="21"/>
          <w:highlight w:val="none"/>
        </w:rPr>
        <w:t>，视为服务质量不合格，</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除扣减相应费用外，有权单方面解除承包合同，没收履约保证金，并要求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按照合同总价10%支付违约金，由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登记</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不良记录。</w:t>
      </w:r>
    </w:p>
    <w:p w14:paraId="0AA7DC0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用人方面违约：</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对其所聘请的工作人员负有监管职责，如因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违反劳动法规定，致使其工作人员不能正常工作而造成严重社会后果的，</w:t>
      </w:r>
      <w:r>
        <w:rPr>
          <w:rFonts w:hint="eastAsia" w:ascii="宋体" w:hAnsi="宋体" w:eastAsia="宋体" w:cs="宋体"/>
          <w:color w:val="auto"/>
          <w:sz w:val="21"/>
          <w:szCs w:val="21"/>
          <w:highlight w:val="none"/>
          <w:lang w:val="en-US" w:eastAsia="zh-CN"/>
        </w:rPr>
        <w:t>或者合同期内</w:t>
      </w:r>
      <w:r>
        <w:rPr>
          <w:rFonts w:hint="eastAsia"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每日在岗人员低于合同规定作业人数95%累计超过5次，</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有权解除本合同，没收履约保证金，并要求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按照合同总价10%支付违约金，违约金</w:t>
      </w:r>
      <w:r>
        <w:rPr>
          <w:rFonts w:hint="eastAsia" w:ascii="宋体" w:hAnsi="宋体" w:eastAsia="宋体" w:cs="宋体"/>
          <w:color w:val="auto"/>
          <w:sz w:val="21"/>
          <w:szCs w:val="21"/>
          <w:highlight w:val="none"/>
          <w:lang w:eastAsia="zh-CN"/>
        </w:rPr>
        <w:t>不足以</w:t>
      </w:r>
      <w:r>
        <w:rPr>
          <w:rFonts w:hint="eastAsia" w:ascii="宋体" w:hAnsi="宋体" w:eastAsia="宋体" w:cs="宋体"/>
          <w:color w:val="auto"/>
          <w:sz w:val="21"/>
          <w:szCs w:val="21"/>
          <w:highlight w:val="none"/>
        </w:rPr>
        <w:t>弥补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有权继续追究其因此造成的经济损失。</w:t>
      </w:r>
    </w:p>
    <w:p w14:paraId="19830D44">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设备投入违约：</w:t>
      </w:r>
      <w:r>
        <w:rPr>
          <w:rFonts w:hint="eastAsia"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提供的机械清扫车辆标准应符合广州市对城市管理专用作业车辆和设备的管理要求，一经发现使用不达标准的设备，应立即整改</w:t>
      </w:r>
      <w:r>
        <w:rPr>
          <w:rFonts w:hint="eastAsia" w:ascii="宋体" w:hAnsi="宋体" w:eastAsia="宋体" w:cs="宋体"/>
          <w:color w:val="auto"/>
          <w:sz w:val="21"/>
          <w:szCs w:val="21"/>
          <w:highlight w:val="none"/>
          <w:lang w:val="en-US" w:eastAsia="zh-CN"/>
        </w:rPr>
        <w:t>完毕</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不予整改的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即视为违约，</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有权解除本合同，没收履约保证金，违约金</w:t>
      </w:r>
      <w:r>
        <w:rPr>
          <w:rFonts w:hint="eastAsia" w:ascii="宋体" w:hAnsi="宋体" w:eastAsia="宋体" w:cs="宋体"/>
          <w:color w:val="auto"/>
          <w:sz w:val="21"/>
          <w:szCs w:val="21"/>
          <w:highlight w:val="none"/>
          <w:lang w:eastAsia="zh-CN"/>
        </w:rPr>
        <w:t>不足以</w:t>
      </w:r>
      <w:r>
        <w:rPr>
          <w:rFonts w:hint="eastAsia" w:ascii="宋体" w:hAnsi="宋体" w:eastAsia="宋体" w:cs="宋体"/>
          <w:color w:val="auto"/>
          <w:sz w:val="21"/>
          <w:szCs w:val="21"/>
          <w:highlight w:val="none"/>
        </w:rPr>
        <w:t>弥补</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损失的有权继续追究其因此造成的经济损失。</w:t>
      </w:r>
    </w:p>
    <w:p w14:paraId="15BA3D5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2.4履约主体违约：</w:t>
      </w:r>
    </w:p>
    <w:p w14:paraId="5446189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（1）在承包期内，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擅自将承包项目分包、转包或挂靠的，即视为违约，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有权单方面解除承包合同，同时，将</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分包、转包或挂靠行为通报白云区</w:t>
      </w:r>
      <w:r>
        <w:rPr>
          <w:rFonts w:hint="eastAsia" w:hAnsi="宋体" w:cs="宋体"/>
          <w:color w:val="auto"/>
          <w:sz w:val="21"/>
          <w:szCs w:val="21"/>
          <w:highlight w:val="none"/>
          <w:lang w:val="en-US" w:eastAsia="zh-CN"/>
        </w:rPr>
        <w:t>相关</w:t>
      </w:r>
      <w:r>
        <w:rPr>
          <w:rFonts w:hint="eastAsia" w:ascii="宋体" w:hAnsi="宋体" w:eastAsia="宋体" w:cs="宋体"/>
          <w:color w:val="auto"/>
          <w:sz w:val="21"/>
          <w:szCs w:val="21"/>
          <w:highlight w:val="none"/>
        </w:rPr>
        <w:t>部门</w:t>
      </w:r>
      <w:r>
        <w:rPr>
          <w:rFonts w:hint="eastAsia" w:hAnsi="宋体" w:cs="宋体"/>
          <w:color w:val="auto"/>
          <w:sz w:val="21"/>
          <w:szCs w:val="21"/>
          <w:highlight w:val="none"/>
          <w:lang w:eastAsia="zh-CN"/>
        </w:rPr>
        <w:t>。</w:t>
      </w:r>
    </w:p>
    <w:p w14:paraId="4CBB7494">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（2）在合同存续期内，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被行业主管部门撤销相关资格证件，或被法律部门取消相关运营资格的，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有权解除本合同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因此而造成的损失由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赔偿。</w:t>
      </w:r>
    </w:p>
    <w:p w14:paraId="4A39288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2.5其他情形：</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因经济状况不良或其它客观原因不能</w:t>
      </w:r>
      <w:bookmarkStart w:id="3" w:name="_GoBack"/>
      <w:bookmarkEnd w:id="3"/>
      <w:r>
        <w:rPr>
          <w:rFonts w:hint="eastAsia" w:ascii="宋体" w:hAnsi="宋体" w:eastAsia="宋体" w:cs="宋体"/>
          <w:color w:val="auto"/>
          <w:sz w:val="21"/>
          <w:szCs w:val="21"/>
          <w:highlight w:val="none"/>
        </w:rPr>
        <w:t>继续履行合同的，应提前30个工作日与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协商解除合同，否则，视为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有权将履约保证金转为违约金归</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所有。</w:t>
      </w:r>
    </w:p>
    <w:p w14:paraId="6219F24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3.若出现合同提前解除或终止情形，中标人需预留过渡期时间由采购人重新选取作业单位，过渡期期间由中标人继续按照</w:t>
      </w:r>
      <w:r>
        <w:rPr>
          <w:rFonts w:hint="eastAsia" w:ascii="宋体" w:hAnsi="宋体" w:eastAsia="宋体" w:cs="宋体"/>
          <w:color w:val="auto"/>
          <w:sz w:val="21"/>
          <w:szCs w:val="21"/>
          <w:highlight w:val="none"/>
        </w:rPr>
        <w:t>本项目招标文件用户需求</w:t>
      </w:r>
      <w:r>
        <w:rPr>
          <w:rFonts w:hint="eastAsia" w:ascii="宋体" w:hAnsi="宋体" w:eastAsia="宋体" w:cs="宋体"/>
          <w:color w:val="auto"/>
          <w:sz w:val="21"/>
          <w:szCs w:val="21"/>
          <w:highlight w:val="none"/>
          <w:lang w:val="en-US" w:eastAsia="zh-CN"/>
        </w:rPr>
        <w:t>及合同要求提供环卫保洁服务，采购人按照用户需求及合同考核要求进行考核核算支付作业经费。</w:t>
      </w:r>
    </w:p>
    <w:p w14:paraId="3588693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若未能按时支付</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承包费，属于违约，应承担违约责任。</w:t>
      </w:r>
    </w:p>
    <w:p w14:paraId="45B2822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.若后续遇到上级政策调整，需要终止项目时，</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需无条件配合终止项目。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不属于违约，无需支付违约金。</w:t>
      </w:r>
    </w:p>
    <w:p w14:paraId="6DBAF14B">
      <w:pPr>
        <w:keepNext w:val="0"/>
        <w:keepLines w:val="0"/>
        <w:pageBreakBefore w:val="0"/>
        <w:kinsoku/>
        <w:wordWrap/>
        <w:overflowPunct/>
        <w:topLinePunct w:val="0"/>
        <w:bidi w:val="0"/>
        <w:snapToGrid/>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）履约保证金</w:t>
      </w:r>
    </w:p>
    <w:p w14:paraId="371499A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须在与采购人签订采购合同后三十天内，向采购人提交广州地区的银行或广州地区有经营资质的担保机构（金融机构）等单位出具的合同总价5%且期限与合同期限一致的不可撤销履约保函，作为履约保证金。</w:t>
      </w:r>
    </w:p>
    <w:p w14:paraId="3783523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2.履约保证金用于按合同补偿采购人因中标人不能完成其合同义务而蒙受的损失；也可用于采购人处罚对中标人因违约需支付相应违约金，还可用于保证环卫工人人员费用（含基础工资、环卫岗位津贴、 高温津贴、节假日加班或者延长工作时间工资、环卫工人节和春节慰问金、社会保险缴纳费用、住房公积金缴纳费用及教育培训、暂住费用、处理一切伤亡事故等费用）的按时发放（缴交）。合同期满，代扣应发放（缴交）而未发放（缴交）的人员费用后无息返还余额。当履约保证金低于合同总价的2%时，中标人应及时补齐。凡因中标人责任导致采购人解除本合同的，履约保证金不向中标人退还。</w:t>
      </w:r>
    </w:p>
    <w:p w14:paraId="0B7E6A4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须以采购人认可的方式（银行保函方式）提交；采购人可直接从出具银行保函的银行直接提取违约金。中标人在规定期内拒向采购人提交履约保函，合同随之终止，由中标人承担违约责任，采购人因此而造成的损失由中标人赔偿。在中标人完成其合同义务，则该履约保函在合同有效期满后两个月后自动失效。</w:t>
      </w:r>
    </w:p>
    <w:p w14:paraId="2E3D7C10">
      <w:pPr>
        <w:outlineLvl w:val="1"/>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rPr>
        <w:t>合同的解除、终止</w:t>
      </w:r>
    </w:p>
    <w:p w14:paraId="68C67E4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采购人、中标人</w:t>
      </w:r>
      <w:r>
        <w:rPr>
          <w:rFonts w:hint="eastAsia" w:ascii="宋体" w:hAnsi="宋体" w:eastAsia="宋体" w:cs="宋体"/>
          <w:color w:val="auto"/>
          <w:sz w:val="21"/>
          <w:szCs w:val="21"/>
          <w:highlight w:val="none"/>
        </w:rPr>
        <w:t>双方协商一致，任何一方均可以解除合同。但若因此给对方造成损失，由另一方负责赔偿，有违约责任的除外。</w:t>
      </w:r>
    </w:p>
    <w:p w14:paraId="07799C4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解除合同后，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须无条件配合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组织的交接工作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重新招标后的中标供应商进场。</w:t>
      </w:r>
    </w:p>
    <w:p w14:paraId="3E00EFD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.合同终止的情形：</w:t>
      </w:r>
    </w:p>
    <w:p w14:paraId="6AB21526">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3.1</w:t>
      </w:r>
      <w:r>
        <w:rPr>
          <w:rFonts w:hint="eastAsia" w:ascii="宋体" w:hAnsi="宋体" w:eastAsia="宋体" w:cs="宋体"/>
          <w:color w:val="auto"/>
          <w:sz w:val="21"/>
          <w:szCs w:val="21"/>
          <w:highlight w:val="none"/>
        </w:rPr>
        <w:t>如遇政府相关部门进行环卫综合业务改革，本合同作业区域被纳入特许经营范围后，</w:t>
      </w:r>
      <w:r>
        <w:rPr>
          <w:rFonts w:hint="eastAsia" w:hAnsi="宋体" w:cs="宋体"/>
          <w:color w:val="auto"/>
          <w:sz w:val="21"/>
          <w:szCs w:val="21"/>
          <w:highlight w:val="none"/>
          <w:lang w:eastAsia="zh-CN"/>
        </w:rPr>
        <w:t>中标人</w:t>
      </w:r>
      <w:r>
        <w:rPr>
          <w:rFonts w:hint="eastAsia" w:ascii="宋体" w:hAnsi="宋体" w:eastAsia="宋体" w:cs="宋体"/>
          <w:color w:val="auto"/>
          <w:sz w:val="21"/>
          <w:szCs w:val="21"/>
          <w:highlight w:val="none"/>
        </w:rPr>
        <w:t>未能取得该区域特许经营资质；</w:t>
      </w:r>
    </w:p>
    <w:p w14:paraId="531CEDBE">
      <w:pPr>
        <w:keepNext w:val="0"/>
        <w:keepLines w:val="0"/>
        <w:pageBreakBefore w:val="0"/>
        <w:kinsoku/>
        <w:wordWrap/>
        <w:overflowPunct/>
        <w:topLinePunct w:val="0"/>
        <w:bidi w:val="0"/>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3.2</w:t>
      </w:r>
      <w:r>
        <w:rPr>
          <w:rFonts w:hint="eastAsia" w:ascii="宋体" w:hAnsi="宋体" w:eastAsia="宋体" w:cs="宋体"/>
          <w:color w:val="auto"/>
          <w:sz w:val="21"/>
          <w:szCs w:val="21"/>
          <w:highlight w:val="none"/>
        </w:rPr>
        <w:t>如遇政府相关部门进行环卫综合业务改革，本项目作业区域需要由镇街本级进行发包的。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F1CE">
    <w:pPr>
      <w:pStyle w:val="5"/>
      <w:tabs>
        <w:tab w:val="center" w:pos="453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3402C5">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73402C5">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82332">
    <w:pPr>
      <w:pStyle w:val="5"/>
      <w:tabs>
        <w:tab w:val="center" w:pos="453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889BDB">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B889BDB">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4CE1">
    <w:pPr>
      <w:pStyle w:val="6"/>
      <w:pBdr>
        <w:bottom w:val="none" w:color="auto" w:sz="0" w:space="6"/>
      </w:pBdr>
      <w:tabs>
        <w:tab w:val="left" w:pos="0"/>
      </w:tabs>
      <w:rPr>
        <w:rFonts w:hint="eastAsia"/>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2D381"/>
    <w:multiLevelType w:val="singleLevel"/>
    <w:tmpl w:val="E702D381"/>
    <w:lvl w:ilvl="0" w:tentative="0">
      <w:start w:val="1"/>
      <w:numFmt w:val="decimal"/>
      <w:suff w:val="nothing"/>
      <w:lvlText w:val="（%1）"/>
      <w:lvlJc w:val="left"/>
    </w:lvl>
  </w:abstractNum>
  <w:abstractNum w:abstractNumId="1">
    <w:nsid w:val="2E14A628"/>
    <w:multiLevelType w:val="singleLevel"/>
    <w:tmpl w:val="2E14A62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OGVhZGE5MzUwMWJmMzliNjI4NDZhN2NjNTYwMDYifQ=="/>
  </w:docVars>
  <w:rsids>
    <w:rsidRoot w:val="64CA3CB6"/>
    <w:rsid w:val="02385AB4"/>
    <w:rsid w:val="02A604F8"/>
    <w:rsid w:val="03600864"/>
    <w:rsid w:val="068648B3"/>
    <w:rsid w:val="07C66F31"/>
    <w:rsid w:val="09BE4364"/>
    <w:rsid w:val="0CC54672"/>
    <w:rsid w:val="0D58005A"/>
    <w:rsid w:val="0F6A5475"/>
    <w:rsid w:val="1016087C"/>
    <w:rsid w:val="133B3709"/>
    <w:rsid w:val="135471F9"/>
    <w:rsid w:val="13CF08D7"/>
    <w:rsid w:val="15D867AD"/>
    <w:rsid w:val="16300397"/>
    <w:rsid w:val="18251A52"/>
    <w:rsid w:val="18BC4164"/>
    <w:rsid w:val="1AD05438"/>
    <w:rsid w:val="1D0F7CFC"/>
    <w:rsid w:val="1EE61F3B"/>
    <w:rsid w:val="1F380827"/>
    <w:rsid w:val="1F580C7C"/>
    <w:rsid w:val="20B22F12"/>
    <w:rsid w:val="23090329"/>
    <w:rsid w:val="23834207"/>
    <w:rsid w:val="26684C37"/>
    <w:rsid w:val="28243AD4"/>
    <w:rsid w:val="29453D02"/>
    <w:rsid w:val="2AA95E25"/>
    <w:rsid w:val="2AB42B3D"/>
    <w:rsid w:val="2B983459"/>
    <w:rsid w:val="2CD042ED"/>
    <w:rsid w:val="2E0E6672"/>
    <w:rsid w:val="3199177A"/>
    <w:rsid w:val="3333106F"/>
    <w:rsid w:val="338B6BDC"/>
    <w:rsid w:val="34D86FCF"/>
    <w:rsid w:val="35F151F4"/>
    <w:rsid w:val="3B6763CD"/>
    <w:rsid w:val="3F4C42F4"/>
    <w:rsid w:val="43813731"/>
    <w:rsid w:val="445D5F4C"/>
    <w:rsid w:val="44F701BD"/>
    <w:rsid w:val="459063CD"/>
    <w:rsid w:val="45DD255C"/>
    <w:rsid w:val="46A165C4"/>
    <w:rsid w:val="4A266DE0"/>
    <w:rsid w:val="4A684277"/>
    <w:rsid w:val="4AE23C55"/>
    <w:rsid w:val="4B95028D"/>
    <w:rsid w:val="4BCE14DD"/>
    <w:rsid w:val="4EF31987"/>
    <w:rsid w:val="55EB7EC8"/>
    <w:rsid w:val="57916848"/>
    <w:rsid w:val="591F15CA"/>
    <w:rsid w:val="5A6235DA"/>
    <w:rsid w:val="5F5D668F"/>
    <w:rsid w:val="6034486D"/>
    <w:rsid w:val="639C26E5"/>
    <w:rsid w:val="64CA3CB6"/>
    <w:rsid w:val="65755CFB"/>
    <w:rsid w:val="6645446B"/>
    <w:rsid w:val="67B35D50"/>
    <w:rsid w:val="68A948CA"/>
    <w:rsid w:val="6A8E65B0"/>
    <w:rsid w:val="6BB13E64"/>
    <w:rsid w:val="707029DF"/>
    <w:rsid w:val="71306613"/>
    <w:rsid w:val="74533F23"/>
    <w:rsid w:val="762570F9"/>
    <w:rsid w:val="76F36521"/>
    <w:rsid w:val="77312950"/>
    <w:rsid w:val="78D85D3E"/>
    <w:rsid w:val="7A9F5D3D"/>
    <w:rsid w:val="7CA1215F"/>
    <w:rsid w:val="7CD10A13"/>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1"/>
      <w:szCs w:val="24"/>
      <w:lang w:val="en-US" w:eastAsia="zh-CN" w:bidi="ar-SA"/>
    </w:rPr>
  </w:style>
  <w:style w:type="paragraph" w:styleId="2">
    <w:name w:val="heading 3"/>
    <w:basedOn w:val="1"/>
    <w:next w:val="1"/>
    <w:qFormat/>
    <w:uiPriority w:val="0"/>
    <w:pPr>
      <w:spacing w:line="480" w:lineRule="auto"/>
      <w:outlineLvl w:val="2"/>
    </w:pPr>
    <w:rPr>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szCs w:val="20"/>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Hyperlink"/>
    <w:basedOn w:val="9"/>
    <w:qFormat/>
    <w:uiPriority w:val="0"/>
    <w:rPr>
      <w:color w:val="0000FF"/>
      <w:u w:val="single"/>
    </w:rPr>
  </w:style>
  <w:style w:type="paragraph" w:customStyle="1" w:styleId="11">
    <w:name w:val="null3"/>
    <w:qFormat/>
    <w:uiPriority w:val="0"/>
    <w:rPr>
      <w:rFonts w:hint="eastAsia" w:ascii="Calibri" w:hAnsi="Calibri" w:eastAsia="宋体" w:cs="Times New Roman"/>
      <w:lang w:val="en-US" w:eastAsia="zh-Hans"/>
    </w:rPr>
  </w:style>
  <w:style w:type="character" w:customStyle="1" w:styleId="12">
    <w:name w:val="font11"/>
    <w:basedOn w:val="9"/>
    <w:qFormat/>
    <w:uiPriority w:val="0"/>
    <w:rPr>
      <w:rFonts w:hint="eastAsia" w:ascii="仿宋" w:hAnsi="仿宋" w:eastAsia="仿宋" w:cs="仿宋"/>
      <w:color w:val="000000"/>
      <w:sz w:val="22"/>
      <w:szCs w:val="22"/>
      <w:u w:val="none"/>
    </w:rPr>
  </w:style>
  <w:style w:type="character" w:customStyle="1" w:styleId="13">
    <w:name w:val="font21"/>
    <w:basedOn w:val="9"/>
    <w:qFormat/>
    <w:uiPriority w:val="0"/>
    <w:rPr>
      <w:rFonts w:hint="eastAsia" w:ascii="仿宋" w:hAnsi="仿宋" w:eastAsia="仿宋" w:cs="仿宋"/>
      <w:color w:val="000000"/>
      <w:sz w:val="32"/>
      <w:szCs w:val="32"/>
      <w:u w:val="none"/>
    </w:rPr>
  </w:style>
  <w:style w:type="paragraph" w:customStyle="1" w:styleId="1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l正文"/>
    <w:qFormat/>
    <w:uiPriority w:val="0"/>
    <w:pPr>
      <w:spacing w:line="360" w:lineRule="auto"/>
    </w:pPr>
    <w:rPr>
      <w:rFonts w:ascii="Times New Roman" w:hAnsi="Times New Roman" w:eastAsia="宋体" w:cs="Times New Roman"/>
      <w:kern w:val="2"/>
      <w:sz w:val="21"/>
      <w:szCs w:val="21"/>
      <w:lang w:val="en-US" w:eastAsia="zh-CN" w:bidi="ar-SA"/>
    </w:rPr>
  </w:style>
  <w:style w:type="character" w:customStyle="1" w:styleId="16">
    <w:name w:val="font4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4959</Words>
  <Characters>5281</Characters>
  <Lines>0</Lines>
  <Paragraphs>0</Paragraphs>
  <TotalTime>1</TotalTime>
  <ScaleCrop>false</ScaleCrop>
  <LinksUpToDate>false</LinksUpToDate>
  <CharactersWithSpaces>5291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2024-11-14T02:52:00Z</dcterms:created>
  <dc:creator>  admin</dc:creator>
  <cp:lastModifiedBy>宜立招标-SILVER</cp:lastModifiedBy>
  <dcterms:modified xsi:type="dcterms:W3CDTF">2024-12-13T10:00:32Z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AFA07D5C14BE493D9D4C56CF076249CD_13</vt:lpwstr>
  </property>
</Properties>
</file>