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73853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主要人员</w:t>
      </w:r>
      <w:r>
        <w:rPr>
          <w:rFonts w:hint="eastAsia" w:ascii="仿宋" w:hAnsi="仿宋" w:eastAsia="仿宋"/>
          <w:b/>
          <w:sz w:val="28"/>
          <w:szCs w:val="28"/>
        </w:rPr>
        <w:t>构成情况表</w:t>
      </w:r>
    </w:p>
    <w:p w14:paraId="2B9DDA90">
      <w:pPr>
        <w:jc w:val="left"/>
        <w:rPr>
          <w:rFonts w:hint="eastAsia" w:ascii="仿宋" w:hAnsi="仿宋" w:eastAsia="仿宋"/>
          <w:b w:val="0"/>
          <w:bCs/>
          <w:sz w:val="24"/>
          <w:lang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 xml:space="preserve">          </w:t>
      </w:r>
    </w:p>
    <w:tbl>
      <w:tblPr>
        <w:tblStyle w:val="2"/>
        <w:tblW w:w="9260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648"/>
        <w:gridCol w:w="1329"/>
        <w:gridCol w:w="951"/>
        <w:gridCol w:w="1175"/>
        <w:gridCol w:w="448"/>
        <w:gridCol w:w="545"/>
        <w:gridCol w:w="1134"/>
        <w:gridCol w:w="1134"/>
      </w:tblGrid>
      <w:tr w14:paraId="3760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324D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项目名称</w:t>
            </w:r>
          </w:p>
        </w:tc>
        <w:tc>
          <w:tcPr>
            <w:tcW w:w="6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99DF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A04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2562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项目编号</w:t>
            </w:r>
          </w:p>
        </w:tc>
        <w:tc>
          <w:tcPr>
            <w:tcW w:w="6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51491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15E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DEB2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企业名称</w:t>
            </w:r>
          </w:p>
        </w:tc>
        <w:tc>
          <w:tcPr>
            <w:tcW w:w="6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9165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DB4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AE07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规模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br w:type="textWrapping"/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（大型/中型/小型/微型）</w:t>
            </w:r>
          </w:p>
        </w:tc>
        <w:tc>
          <w:tcPr>
            <w:tcW w:w="6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6886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EDD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77D4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法定代表人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EB07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B3445">
            <w:pPr>
              <w:topLinePunct/>
              <w:spacing w:line="44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授权委托人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F8F2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0CC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2F30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主要人员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信息</w:t>
            </w:r>
          </w:p>
        </w:tc>
      </w:tr>
      <w:tr w14:paraId="455E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1CCD">
            <w:pPr>
              <w:topLinePunct/>
              <w:spacing w:line="4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执行董事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9C26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E34FC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总经理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F105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A5D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E659">
            <w:pPr>
              <w:topLinePunct/>
              <w:spacing w:line="44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监事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92C0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B78D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财务负责人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DBEC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85B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6BDE">
            <w:pPr>
              <w:topLinePunct/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股东及出资信息</w:t>
            </w:r>
          </w:p>
        </w:tc>
      </w:tr>
      <w:tr w14:paraId="1196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6B46">
            <w:pPr>
              <w:topLinePunct/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E688">
            <w:pPr>
              <w:topLinePunct/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股东名称（姓名/股东全称）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C8E8">
            <w:pPr>
              <w:topLinePunct/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股东类型</w:t>
            </w:r>
          </w:p>
          <w:p w14:paraId="01FD6F93">
            <w:pPr>
              <w:topLinePunct/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（自然人股东/法人股东）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B699">
            <w:pPr>
              <w:topLinePunct/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</w:t>
            </w:r>
          </w:p>
          <w:p w14:paraId="3F251686">
            <w:pPr>
              <w:topLinePunct/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/</w:t>
            </w:r>
            <w:r>
              <w:rPr>
                <w:rFonts w:ascii="仿宋" w:hAnsi="仿宋" w:eastAsia="仿宋"/>
                <w:b/>
                <w:szCs w:val="21"/>
              </w:rPr>
              <w:t>统一社会信用代码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2FB1">
            <w:pPr>
              <w:topLinePunct/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出资额（万元）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A81E">
            <w:pPr>
              <w:topLinePunct/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出资方式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437D">
            <w:pPr>
              <w:topLinePunct/>
              <w:spacing w:line="4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占全部股份比例</w:t>
            </w:r>
          </w:p>
        </w:tc>
      </w:tr>
      <w:tr w14:paraId="10CB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68F2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DF0D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F796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C065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5409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7D1B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A35A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675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289B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C58C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5A01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1F0D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2E5F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0C1A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10DB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0C0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0783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BAF3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0C11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7599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4885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CC5A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2499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C61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CA01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F789B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2898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8F239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0A54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2B78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4485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95A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7BE2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829A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214A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6528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41DA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E924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6F4C">
            <w:pPr>
              <w:topLinePunct/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5C11E501">
      <w:pPr>
        <w:jc w:val="left"/>
        <w:rPr>
          <w:rFonts w:ascii="仿宋" w:hAnsi="仿宋" w:eastAsia="仿宋"/>
          <w:szCs w:val="21"/>
        </w:rPr>
      </w:pPr>
    </w:p>
    <w:p w14:paraId="76DC35AA">
      <w:pPr>
        <w:spacing w:line="240" w:lineRule="auto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备注</w:t>
      </w:r>
      <w:r>
        <w:rPr>
          <w:rFonts w:hint="eastAsia" w:ascii="仿宋" w:hAnsi="仿宋" w:eastAsia="仿宋"/>
          <w:szCs w:val="21"/>
        </w:rPr>
        <w:t>：</w:t>
      </w:r>
    </w:p>
    <w:p w14:paraId="25EB1316">
      <w:pPr>
        <w:spacing w:line="24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1.股东或出资人为自然人的，填写自然人姓名及身份证号；股东或出资人为法人的，填写法人企业全称及</w:t>
      </w:r>
      <w:r>
        <w:rPr>
          <w:rFonts w:ascii="仿宋" w:hAnsi="仿宋" w:eastAsia="仿宋"/>
          <w:szCs w:val="21"/>
        </w:rPr>
        <w:t>统一社会信用代码</w:t>
      </w:r>
      <w:r>
        <w:rPr>
          <w:rFonts w:hint="eastAsia" w:ascii="仿宋" w:hAnsi="仿宋" w:eastAsia="仿宋"/>
          <w:szCs w:val="21"/>
        </w:rPr>
        <w:t>。出资方式填写：货物、实物、工艺产权和非专利技术、土地使用权等。</w:t>
      </w:r>
    </w:p>
    <w:p w14:paraId="728AC60E">
      <w:pPr>
        <w:spacing w:line="24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</w:t>
      </w:r>
      <w:r>
        <w:rPr>
          <w:rFonts w:hint="eastAsia" w:ascii="仿宋" w:hAnsi="仿宋" w:eastAsia="仿宋" w:cs="宋体"/>
          <w:sz w:val="20"/>
          <w:szCs w:val="18"/>
        </w:rPr>
        <w:t>投标人必须如实填写股东构成情况</w:t>
      </w:r>
      <w:r>
        <w:rPr>
          <w:rFonts w:hint="eastAsia" w:ascii="仿宋" w:hAnsi="仿宋" w:eastAsia="仿宋"/>
          <w:szCs w:val="21"/>
        </w:rPr>
        <w:t>，具体信息情况应与“国家企业信用信息公示系统” （网站：https://www.gsxt.gov.cn/）查询的信息一致。</w:t>
      </w:r>
    </w:p>
    <w:p w14:paraId="19F42C13">
      <w:pPr>
        <w:spacing w:line="240" w:lineRule="auto"/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3.主要人员信息按姓名对应职位进行填写。</w:t>
      </w:r>
    </w:p>
    <w:p w14:paraId="4F85ED54">
      <w:pPr>
        <w:spacing w:line="360" w:lineRule="auto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br w:type="textWrapping"/>
      </w:r>
      <w:r>
        <w:rPr>
          <w:rFonts w:hint="eastAsia" w:ascii="仿宋" w:hAnsi="仿宋" w:eastAsia="仿宋" w:cs="Times New Roman"/>
          <w:szCs w:val="21"/>
        </w:rPr>
        <w:t>投标人法定代表人（或法定代表人授权代表）签字或盖章：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szCs w:val="21"/>
        </w:rPr>
        <w:t xml:space="preserve">   </w:t>
      </w:r>
    </w:p>
    <w:p w14:paraId="7431D58F">
      <w:pPr>
        <w:spacing w:line="360" w:lineRule="auto"/>
        <w:rPr>
          <w:rFonts w:hint="eastAsia" w:ascii="仿宋" w:hAnsi="仿宋" w:eastAsia="仿宋" w:cs="Times New Roman"/>
          <w:szCs w:val="21"/>
          <w:u w:val="single"/>
        </w:rPr>
      </w:pPr>
      <w:r>
        <w:rPr>
          <w:rFonts w:hint="eastAsia" w:ascii="仿宋" w:hAnsi="仿宋" w:eastAsia="仿宋" w:cs="Times New Roman"/>
          <w:szCs w:val="21"/>
        </w:rPr>
        <w:t xml:space="preserve">投标人名称（盖章）： 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                   </w:t>
      </w:r>
    </w:p>
    <w:p w14:paraId="3ECE6E1D">
      <w:pPr>
        <w:spacing w:line="360" w:lineRule="auto"/>
        <w:rPr>
          <w:rFonts w:hint="eastAsia" w:ascii="仿宋" w:hAnsi="仿宋" w:eastAsia="仿宋" w:cs="Times New Roman"/>
          <w:szCs w:val="21"/>
          <w:lang w:eastAsia="zh-CN"/>
        </w:rPr>
      </w:pPr>
      <w:r>
        <w:rPr>
          <w:rFonts w:hint="eastAsia" w:ascii="仿宋" w:hAnsi="仿宋" w:eastAsia="仿宋" w:cs="Times New Roman"/>
          <w:szCs w:val="21"/>
        </w:rPr>
        <w:t>日期：   年   月   日</w:t>
      </w:r>
    </w:p>
    <w:p w14:paraId="31B65C0E">
      <w:bookmarkStart w:id="0" w:name="_GoBack"/>
      <w:bookmarkEnd w:id="0"/>
    </w:p>
    <w:sectPr>
      <w:pgSz w:w="11906" w:h="16838"/>
      <w:pgMar w:top="640" w:right="1800" w:bottom="8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2025-08-19T03:50:50Z</dcterms:created>
  <dc:creator>Administrator</dc:creator>
  <cp:lastModifiedBy>Administrator</cp:lastModifiedBy>
  <dcterms:modified xsi:type="dcterms:W3CDTF">2025-08-19T03:51:03Z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eyJoZGlkIjoiYzk0MjA5ZjZmYTdkMzhhZmE1N2U5MjVkMDE5MGZhMDgiLCJ1c2VySWQiOiIzMDg5NjM3NjQifQ==</vt:lpwstr>
  </property>
  <property fmtid="{D5CDD505-2E9C-101B-9397-08002B2CF9AE}" pid="4" name="ICV">
    <vt:lpwstr>81D58C49AABA4B3A8487F77B5919037F_12</vt:lpwstr>
  </property>
</Properties>
</file>